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9FC96" w14:textId="77777777" w:rsidR="00387A61" w:rsidRPr="007B3617" w:rsidRDefault="00387A61">
      <w:pPr>
        <w:rPr>
          <w:rFonts w:ascii="Manrope" w:hAnsi="Manrope"/>
        </w:rPr>
      </w:pPr>
    </w:p>
    <w:p w14:paraId="763BEF3D" w14:textId="77777777" w:rsidR="00387A61" w:rsidRPr="007B3617" w:rsidRDefault="00387A61">
      <w:pPr>
        <w:rPr>
          <w:rFonts w:ascii="Manrope" w:hAnsi="Manrope"/>
        </w:rPr>
      </w:pPr>
    </w:p>
    <w:p w14:paraId="7455F4F6" w14:textId="77777777" w:rsidR="00387A61" w:rsidRPr="007B3617" w:rsidRDefault="00387A61">
      <w:pPr>
        <w:rPr>
          <w:rFonts w:ascii="Manrope" w:hAnsi="Manrope"/>
        </w:rPr>
      </w:pPr>
    </w:p>
    <w:p w14:paraId="3B8C1157" w14:textId="77777777" w:rsidR="00387A61" w:rsidRPr="007B3617" w:rsidRDefault="00387A61">
      <w:pPr>
        <w:rPr>
          <w:rFonts w:ascii="Manrope" w:hAnsi="Manrope"/>
        </w:rPr>
      </w:pPr>
    </w:p>
    <w:p w14:paraId="0781FBB1" w14:textId="77777777" w:rsidR="00387A61" w:rsidRPr="007B3617" w:rsidRDefault="00387A61">
      <w:pPr>
        <w:rPr>
          <w:rFonts w:ascii="Manrope" w:hAnsi="Manrope"/>
        </w:rPr>
      </w:pPr>
    </w:p>
    <w:tbl>
      <w:tblPr>
        <w:tblStyle w:val="Grigliatabella1"/>
        <w:tblW w:w="0" w:type="auto"/>
        <w:jc w:val="center"/>
        <w:tblLook w:val="04A0" w:firstRow="1" w:lastRow="0" w:firstColumn="1" w:lastColumn="0" w:noHBand="0" w:noVBand="1"/>
      </w:tblPr>
      <w:tblGrid>
        <w:gridCol w:w="9628"/>
      </w:tblGrid>
      <w:tr w:rsidR="00387A61" w:rsidRPr="007B3617" w14:paraId="6DF50CAA" w14:textId="77777777" w:rsidTr="00224249">
        <w:trPr>
          <w:jc w:val="center"/>
        </w:trPr>
        <w:tc>
          <w:tcPr>
            <w:tcW w:w="9628" w:type="dxa"/>
            <w:tcBorders>
              <w:bottom w:val="double" w:sz="4" w:space="0" w:color="auto"/>
            </w:tcBorders>
            <w:shd w:val="clear" w:color="auto" w:fill="D9E2F3" w:themeFill="accent1" w:themeFillTint="33"/>
            <w:vAlign w:val="center"/>
          </w:tcPr>
          <w:p w14:paraId="20A17AE9" w14:textId="3FDA1AD1" w:rsidR="00387A61" w:rsidRPr="007B3617" w:rsidRDefault="007B3617" w:rsidP="00387A61">
            <w:pPr>
              <w:widowControl w:val="0"/>
              <w:autoSpaceDE w:val="0"/>
              <w:autoSpaceDN w:val="0"/>
              <w:spacing w:before="120" w:after="120" w:line="360" w:lineRule="auto"/>
              <w:jc w:val="center"/>
              <w:rPr>
                <w:rFonts w:ascii="Manrope" w:eastAsia="Calibri" w:hAnsi="Manrope" w:cs="Calibri"/>
                <w:b/>
              </w:rPr>
            </w:pPr>
            <w:r w:rsidRPr="00F51ABC">
              <w:rPr>
                <w:rFonts w:ascii="Manrope" w:eastAsia="Manrope" w:hAnsi="Manrope" w:cs="Frank Ruhl Libre"/>
                <w:b/>
                <w:bCs/>
                <w:color w:val="102C53"/>
                <w:szCs w:val="16"/>
              </w:rPr>
              <w:t xml:space="preserve">ALLEGATO </w:t>
            </w:r>
            <w:r w:rsidR="00D3765D">
              <w:rPr>
                <w:rFonts w:ascii="Manrope" w:eastAsia="Manrope" w:hAnsi="Manrope" w:cs="Frank Ruhl Libre"/>
                <w:b/>
                <w:bCs/>
                <w:color w:val="102C53"/>
                <w:szCs w:val="16"/>
              </w:rPr>
              <w:t>5</w:t>
            </w:r>
            <w:r w:rsidRPr="00F51ABC">
              <w:rPr>
                <w:rFonts w:ascii="Manrope" w:eastAsia="Manrope" w:hAnsi="Manrope" w:cs="Frank Ruhl Libre"/>
                <w:b/>
                <w:bCs/>
                <w:color w:val="102C53"/>
                <w:szCs w:val="16"/>
              </w:rPr>
              <w:t xml:space="preserve"> - DICHIARAZIONE </w:t>
            </w:r>
            <w:r>
              <w:rPr>
                <w:rFonts w:ascii="Manrope" w:eastAsia="Manrope" w:hAnsi="Manrope" w:cs="Frank Ruhl Libre"/>
                <w:b/>
                <w:bCs/>
                <w:color w:val="102C53"/>
                <w:szCs w:val="16"/>
              </w:rPr>
              <w:t>CRITERI TABELLARI</w:t>
            </w:r>
          </w:p>
        </w:tc>
      </w:tr>
      <w:tr w:rsidR="00387A61" w:rsidRPr="007B3617" w14:paraId="615890A1" w14:textId="77777777" w:rsidTr="00224249">
        <w:trPr>
          <w:jc w:val="center"/>
        </w:trPr>
        <w:tc>
          <w:tcPr>
            <w:tcW w:w="9628" w:type="dxa"/>
            <w:tcBorders>
              <w:top w:val="double" w:sz="4" w:space="0" w:color="auto"/>
              <w:bottom w:val="double" w:sz="4" w:space="0" w:color="auto"/>
            </w:tcBorders>
            <w:vAlign w:val="center"/>
          </w:tcPr>
          <w:p w14:paraId="6CF3D5A8" w14:textId="1F04C2C4" w:rsidR="00387A61" w:rsidRPr="00B21D74" w:rsidRDefault="003D7A91" w:rsidP="00B21D74">
            <w:pPr>
              <w:widowControl w:val="0"/>
              <w:spacing w:line="259" w:lineRule="auto"/>
              <w:jc w:val="center"/>
              <w:rPr>
                <w:rFonts w:ascii="Manrope" w:eastAsia="Manrope" w:hAnsi="Manrope" w:cs="Frank Ruhl Libre"/>
                <w:b/>
                <w:bCs/>
                <w:color w:val="102C53"/>
                <w:sz w:val="32"/>
                <w:szCs w:val="20"/>
              </w:rPr>
            </w:pPr>
            <w:r w:rsidRPr="003D7A91">
              <w:rPr>
                <w:rFonts w:ascii="Manrope" w:eastAsia="Calibri" w:hAnsi="Manrope" w:cs="Calibri"/>
                <w:b/>
                <w:bCs/>
                <w:sz w:val="20"/>
                <w:szCs w:val="20"/>
              </w:rPr>
              <w:t>GARA EUROPEA A PROCEDURA TELEMATICA APERTA PER LA STIPULA DI UN ACCORDO QUADRO CON UN UNICO OPERATORE ECONOMICO PER L’AFFIDAMENTO DEL SERVIZIO DI NOLEGGIO AUTOBUS CON CONDUCENTE PER LE VISITE DIDATTICHE DEL POLITECNICO DI MILANO</w:t>
            </w:r>
          </w:p>
        </w:tc>
      </w:tr>
      <w:tr w:rsidR="00387A61" w:rsidRPr="007B3617" w14:paraId="4F4B5327" w14:textId="77777777" w:rsidTr="00224249">
        <w:trPr>
          <w:trHeight w:val="850"/>
          <w:jc w:val="center"/>
        </w:trPr>
        <w:tc>
          <w:tcPr>
            <w:tcW w:w="9628" w:type="dxa"/>
            <w:tcBorders>
              <w:top w:val="double" w:sz="4" w:space="0" w:color="auto"/>
            </w:tcBorders>
            <w:vAlign w:val="center"/>
          </w:tcPr>
          <w:p w14:paraId="38F2A25B" w14:textId="06E0A4D9" w:rsidR="00610465" w:rsidRPr="007B3617" w:rsidRDefault="003373B7" w:rsidP="00B21D74">
            <w:pPr>
              <w:widowControl w:val="0"/>
              <w:autoSpaceDE w:val="0"/>
              <w:autoSpaceDN w:val="0"/>
              <w:spacing w:line="360" w:lineRule="auto"/>
              <w:jc w:val="center"/>
              <w:rPr>
                <w:rFonts w:ascii="Manrope" w:eastAsia="Calibri" w:hAnsi="Manrope" w:cs="Calibri"/>
              </w:rPr>
            </w:pPr>
            <w:r w:rsidRPr="00FF3E63">
              <w:rPr>
                <w:rFonts w:ascii="Manrope" w:eastAsia="Calibri" w:hAnsi="Manrope" w:cs="Calibri"/>
                <w:b/>
                <w:bCs/>
                <w:sz w:val="20"/>
                <w:szCs w:val="20"/>
              </w:rPr>
              <w:t xml:space="preserve">CIG </w:t>
            </w:r>
            <w:r w:rsidR="001572CC" w:rsidRPr="001572CC">
              <w:rPr>
                <w:rFonts w:ascii="Manrope" w:eastAsia="Calibri" w:hAnsi="Manrope" w:cs="Calibri"/>
                <w:b/>
                <w:bCs/>
                <w:sz w:val="20"/>
                <w:szCs w:val="20"/>
              </w:rPr>
              <w:t>BA78B56E78</w:t>
            </w:r>
          </w:p>
        </w:tc>
      </w:tr>
    </w:tbl>
    <w:p w14:paraId="17C1CDB2" w14:textId="77777777" w:rsidR="00387A61" w:rsidRPr="007B3617" w:rsidRDefault="00387A61">
      <w:pPr>
        <w:rPr>
          <w:rFonts w:ascii="Manrope" w:hAnsi="Manrope"/>
        </w:rPr>
      </w:pPr>
    </w:p>
    <w:p w14:paraId="00FCE6EE" w14:textId="54B865BC" w:rsidR="00387A61" w:rsidRDefault="00387A61">
      <w:pPr>
        <w:rPr>
          <w:rFonts w:ascii="Manrope" w:hAnsi="Manrope"/>
        </w:rPr>
      </w:pPr>
    </w:p>
    <w:p w14:paraId="4123AFDE" w14:textId="111EB7EF" w:rsidR="005C65E7" w:rsidRDefault="005C65E7">
      <w:pPr>
        <w:rPr>
          <w:rFonts w:ascii="Manrope" w:hAnsi="Manrope"/>
        </w:rPr>
      </w:pPr>
    </w:p>
    <w:p w14:paraId="62830EF5" w14:textId="58E1C39D" w:rsidR="005C65E7" w:rsidRDefault="005C65E7">
      <w:pPr>
        <w:rPr>
          <w:rFonts w:ascii="Manrope" w:hAnsi="Manrope"/>
        </w:rPr>
      </w:pPr>
    </w:p>
    <w:p w14:paraId="681A4C7A" w14:textId="77777777" w:rsidR="005C65E7" w:rsidRPr="007B3617" w:rsidRDefault="005C65E7">
      <w:pPr>
        <w:rPr>
          <w:rFonts w:ascii="Manrope" w:hAnsi="Manrope"/>
        </w:rPr>
      </w:pPr>
    </w:p>
    <w:p w14:paraId="0133F3F5" w14:textId="77777777" w:rsidR="00387A61" w:rsidRPr="007B3617" w:rsidRDefault="00387A61">
      <w:pPr>
        <w:rPr>
          <w:rFonts w:ascii="Manrope" w:hAnsi="Manrope"/>
        </w:rPr>
      </w:pPr>
    </w:p>
    <w:p w14:paraId="04817EDB" w14:textId="77777777" w:rsidR="003B4453" w:rsidRDefault="003B4453">
      <w:r>
        <w:br w:type="page"/>
      </w:r>
    </w:p>
    <w:tbl>
      <w:tblPr>
        <w:tblpPr w:leftFromText="141" w:rightFromText="141" w:vertAnchor="text" w:tblpXSpec="center" w:tblpY="1"/>
        <w:tblOverlap w:val="never"/>
        <w:tblW w:w="14554" w:type="dxa"/>
        <w:jc w:val="center"/>
        <w:tblCellMar>
          <w:left w:w="70" w:type="dxa"/>
          <w:right w:w="70" w:type="dxa"/>
        </w:tblCellMar>
        <w:tblLook w:val="04A0" w:firstRow="1" w:lastRow="0" w:firstColumn="1" w:lastColumn="0" w:noHBand="0" w:noVBand="1"/>
      </w:tblPr>
      <w:tblGrid>
        <w:gridCol w:w="971"/>
        <w:gridCol w:w="47"/>
        <w:gridCol w:w="666"/>
        <w:gridCol w:w="31"/>
        <w:gridCol w:w="5787"/>
        <w:gridCol w:w="56"/>
        <w:gridCol w:w="92"/>
        <w:gridCol w:w="6752"/>
        <w:gridCol w:w="6"/>
        <w:gridCol w:w="146"/>
      </w:tblGrid>
      <w:tr w:rsidR="006961BC" w:rsidRPr="006D325B" w14:paraId="3319C000" w14:textId="77777777" w:rsidTr="008113D7">
        <w:trPr>
          <w:gridAfter w:val="1"/>
          <w:wAfter w:w="146" w:type="dxa"/>
          <w:trHeight w:val="2048"/>
          <w:jc w:val="center"/>
        </w:trPr>
        <w:tc>
          <w:tcPr>
            <w:tcW w:w="755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9C341" w14:textId="67439D32" w:rsidR="006961BC" w:rsidRPr="006D325B" w:rsidRDefault="001D4FA3" w:rsidP="008113D7">
            <w:pPr>
              <w:jc w:val="center"/>
              <w:rPr>
                <w:rFonts w:ascii="Manrope" w:hAnsi="Manrope" w:cs="Calibri"/>
                <w:b/>
                <w:bCs/>
                <w:color w:val="000000"/>
              </w:rPr>
            </w:pPr>
            <w:r w:rsidRPr="006D325B">
              <w:rPr>
                <w:rFonts w:ascii="Manrope" w:hAnsi="Manrope" w:cs="Calibri"/>
                <w:b/>
                <w:bCs/>
                <w:color w:val="000000"/>
              </w:rPr>
              <w:lastRenderedPageBreak/>
              <w:t>OPZIONI CRITERI TABELLARI</w:t>
            </w:r>
          </w:p>
        </w:tc>
        <w:tc>
          <w:tcPr>
            <w:tcW w:w="6850" w:type="dxa"/>
            <w:gridSpan w:val="3"/>
            <w:tcBorders>
              <w:top w:val="single" w:sz="4" w:space="0" w:color="auto"/>
              <w:left w:val="nil"/>
              <w:bottom w:val="single" w:sz="4" w:space="0" w:color="auto"/>
              <w:right w:val="single" w:sz="4" w:space="0" w:color="auto"/>
            </w:tcBorders>
            <w:shd w:val="clear" w:color="auto" w:fill="auto"/>
            <w:noWrap/>
            <w:vAlign w:val="center"/>
            <w:hideMark/>
          </w:tcPr>
          <w:p w14:paraId="79087578" w14:textId="15F01F36" w:rsidR="006961BC" w:rsidRPr="006D325B" w:rsidRDefault="001D4FA3" w:rsidP="008113D7">
            <w:pPr>
              <w:jc w:val="center"/>
              <w:rPr>
                <w:rFonts w:ascii="Manrope" w:hAnsi="Manrope" w:cs="Calibri"/>
                <w:b/>
                <w:bCs/>
                <w:color w:val="000000"/>
              </w:rPr>
            </w:pPr>
            <w:bookmarkStart w:id="0" w:name="_Hlk211931472"/>
            <w:r w:rsidRPr="006D325B">
              <w:rPr>
                <w:rFonts w:ascii="Manrope" w:hAnsi="Manrope" w:cs="Calibri"/>
                <w:b/>
                <w:bCs/>
                <w:color w:val="000000"/>
              </w:rPr>
              <w:t>VALORI OFFERTI PER IL SERVIZIO</w:t>
            </w:r>
            <w:bookmarkEnd w:id="0"/>
          </w:p>
          <w:p w14:paraId="2CF91F33" w14:textId="77777777" w:rsidR="00855DF7" w:rsidRPr="006D325B" w:rsidRDefault="006961BC" w:rsidP="008113D7">
            <w:pPr>
              <w:jc w:val="center"/>
              <w:rPr>
                <w:rFonts w:ascii="Manrope" w:hAnsi="Manrope" w:cs="Calibri"/>
                <w:color w:val="000000"/>
                <w:sz w:val="16"/>
                <w:szCs w:val="16"/>
              </w:rPr>
            </w:pPr>
            <w:r w:rsidRPr="006D325B">
              <w:rPr>
                <w:rFonts w:ascii="Manrope" w:hAnsi="Manrope" w:cs="Calibri"/>
                <w:color w:val="000000"/>
                <w:sz w:val="16"/>
                <w:szCs w:val="16"/>
              </w:rPr>
              <w:t xml:space="preserve">Indicare i valori reali specifici delle caratteristiche </w:t>
            </w:r>
            <w:r w:rsidR="00147A4C" w:rsidRPr="006D325B">
              <w:rPr>
                <w:rFonts w:ascii="Manrope" w:hAnsi="Manrope" w:cs="Calibri"/>
                <w:color w:val="000000"/>
                <w:sz w:val="16"/>
                <w:szCs w:val="16"/>
              </w:rPr>
              <w:t>del servizio</w:t>
            </w:r>
            <w:r w:rsidRPr="006D325B">
              <w:rPr>
                <w:rFonts w:ascii="Manrope" w:hAnsi="Manrope" w:cs="Calibri"/>
                <w:color w:val="000000"/>
                <w:sz w:val="16"/>
                <w:szCs w:val="16"/>
              </w:rPr>
              <w:t xml:space="preserve">. </w:t>
            </w:r>
          </w:p>
          <w:p w14:paraId="551286E4" w14:textId="6DFB0AF1" w:rsidR="00855DF7" w:rsidRPr="006D325B" w:rsidRDefault="006961BC" w:rsidP="008113D7">
            <w:pPr>
              <w:jc w:val="center"/>
              <w:rPr>
                <w:rFonts w:ascii="Manrope" w:hAnsi="Manrope" w:cs="Calibri"/>
                <w:color w:val="000000"/>
                <w:sz w:val="16"/>
                <w:szCs w:val="16"/>
              </w:rPr>
            </w:pPr>
            <w:r w:rsidRPr="006D325B">
              <w:rPr>
                <w:rFonts w:ascii="Manrope" w:hAnsi="Manrope" w:cs="Calibri"/>
                <w:color w:val="000000"/>
                <w:sz w:val="16"/>
                <w:szCs w:val="16"/>
              </w:rPr>
              <w:t>Il documento sarà valutato per l’attribuzione dei punteggi tecnici tabellari.</w:t>
            </w:r>
          </w:p>
          <w:p w14:paraId="548F784D" w14:textId="568F5DE9" w:rsidR="006961BC" w:rsidRPr="006D325B" w:rsidRDefault="006961BC" w:rsidP="008113D7">
            <w:pPr>
              <w:jc w:val="center"/>
              <w:rPr>
                <w:rFonts w:ascii="Manrope" w:hAnsi="Manrope" w:cs="Calibri"/>
                <w:color w:val="000000"/>
                <w:sz w:val="16"/>
                <w:szCs w:val="16"/>
              </w:rPr>
            </w:pPr>
            <w:r w:rsidRPr="006D325B">
              <w:rPr>
                <w:rFonts w:ascii="Manrope" w:hAnsi="Manrope" w:cs="Calibri"/>
                <w:color w:val="000000"/>
                <w:sz w:val="16"/>
                <w:szCs w:val="16"/>
              </w:rPr>
              <w:t xml:space="preserve">In caso di assenza di una chiara indicazione dell’opzione offerta o di eventuali valori richiesti sarà attribuito il punteggio pari a 0 (zero). </w:t>
            </w:r>
          </w:p>
          <w:p w14:paraId="11C44F0F" w14:textId="4E9BED8E" w:rsidR="006961BC" w:rsidRPr="006D325B" w:rsidRDefault="006961BC" w:rsidP="008113D7">
            <w:pPr>
              <w:jc w:val="center"/>
              <w:rPr>
                <w:rFonts w:ascii="Manrope" w:hAnsi="Manrope" w:cs="Calibri"/>
                <w:b/>
                <w:bCs/>
                <w:color w:val="000000"/>
              </w:rPr>
            </w:pPr>
          </w:p>
        </w:tc>
      </w:tr>
      <w:tr w:rsidR="009018ED" w:rsidRPr="006D325B" w14:paraId="504978A5" w14:textId="77777777" w:rsidTr="008113D7">
        <w:trPr>
          <w:gridAfter w:val="1"/>
          <w:wAfter w:w="146" w:type="dxa"/>
          <w:trHeight w:val="624"/>
          <w:jc w:val="center"/>
        </w:trPr>
        <w:tc>
          <w:tcPr>
            <w:tcW w:w="14408" w:type="dxa"/>
            <w:gridSpan w:val="9"/>
            <w:tcBorders>
              <w:top w:val="single" w:sz="4" w:space="0" w:color="auto"/>
              <w:left w:val="single" w:sz="4" w:space="0" w:color="auto"/>
              <w:bottom w:val="single" w:sz="4" w:space="0" w:color="auto"/>
              <w:right w:val="single" w:sz="4" w:space="0" w:color="000000"/>
            </w:tcBorders>
            <w:shd w:val="clear" w:color="000000" w:fill="D9D9D9"/>
            <w:vAlign w:val="center"/>
          </w:tcPr>
          <w:p w14:paraId="1F8F1C9D" w14:textId="197DFC54" w:rsidR="009018ED" w:rsidRPr="006D325B" w:rsidRDefault="009018ED" w:rsidP="008113D7">
            <w:pPr>
              <w:jc w:val="center"/>
              <w:rPr>
                <w:rFonts w:ascii="Manrope" w:hAnsi="Manrope" w:cs="Calibri"/>
                <w:b/>
                <w:bCs/>
                <w:color w:val="000000"/>
                <w:sz w:val="22"/>
                <w:szCs w:val="22"/>
              </w:rPr>
            </w:pPr>
            <w:r w:rsidRPr="006D325B">
              <w:rPr>
                <w:rFonts w:ascii="Manrope" w:hAnsi="Manrope" w:cs="Calibri"/>
                <w:b/>
                <w:bCs/>
                <w:color w:val="000000"/>
                <w:sz w:val="22"/>
                <w:szCs w:val="22"/>
              </w:rPr>
              <w:t xml:space="preserve">A </w:t>
            </w:r>
            <w:r w:rsidR="003B4453" w:rsidRPr="006D325B">
              <w:rPr>
                <w:rFonts w:ascii="Manrope" w:hAnsi="Manrope" w:cs="Calibri"/>
                <w:b/>
                <w:bCs/>
                <w:color w:val="000000"/>
                <w:sz w:val="22"/>
                <w:szCs w:val="22"/>
              </w:rPr>
              <w:t xml:space="preserve">- </w:t>
            </w:r>
            <w:r w:rsidR="003D7A91" w:rsidRPr="006D325B">
              <w:rPr>
                <w:rFonts w:ascii="Manrope" w:hAnsi="Manrope" w:cs="Calibri"/>
                <w:b/>
                <w:bCs/>
                <w:color w:val="000000"/>
                <w:sz w:val="22"/>
                <w:szCs w:val="22"/>
              </w:rPr>
              <w:t>TIPOLOGIA MEZZI</w:t>
            </w:r>
          </w:p>
        </w:tc>
      </w:tr>
      <w:tr w:rsidR="00842859" w:rsidRPr="006D325B" w14:paraId="132A5CA1" w14:textId="77777777" w:rsidTr="008113D7">
        <w:trPr>
          <w:gridAfter w:val="1"/>
          <w:wAfter w:w="146" w:type="dxa"/>
          <w:trHeight w:val="300"/>
          <w:jc w:val="center"/>
        </w:trPr>
        <w:tc>
          <w:tcPr>
            <w:tcW w:w="14408" w:type="dxa"/>
            <w:gridSpan w:val="9"/>
            <w:tcBorders>
              <w:top w:val="single" w:sz="4" w:space="0" w:color="auto"/>
              <w:left w:val="single" w:sz="4" w:space="0" w:color="auto"/>
              <w:bottom w:val="single" w:sz="4" w:space="0" w:color="auto"/>
              <w:right w:val="single" w:sz="4" w:space="0" w:color="000000"/>
            </w:tcBorders>
            <w:shd w:val="clear" w:color="000000" w:fill="D9D9D9"/>
            <w:vAlign w:val="center"/>
          </w:tcPr>
          <w:p w14:paraId="467860E7" w14:textId="55CD1B67" w:rsidR="00842859" w:rsidRPr="00B55A01" w:rsidRDefault="003D7A91" w:rsidP="008113D7">
            <w:pPr>
              <w:jc w:val="center"/>
              <w:rPr>
                <w:rFonts w:ascii="Manrope" w:hAnsi="Manrope" w:cs="Calibri"/>
                <w:b/>
                <w:bCs/>
                <w:color w:val="000000"/>
                <w:sz w:val="20"/>
                <w:szCs w:val="20"/>
              </w:rPr>
            </w:pPr>
            <w:r w:rsidRPr="00B55A01">
              <w:rPr>
                <w:rFonts w:ascii="Manrope" w:hAnsi="Manrope" w:cs="Calibri"/>
                <w:b/>
                <w:bCs/>
                <w:color w:val="000000"/>
                <w:sz w:val="20"/>
                <w:szCs w:val="20"/>
              </w:rPr>
              <w:t>A.1</w:t>
            </w:r>
            <w:r w:rsidR="006D325B" w:rsidRPr="00B55A01">
              <w:rPr>
                <w:rFonts w:ascii="Manrope" w:hAnsi="Manrope" w:cs="Calibri"/>
                <w:b/>
                <w:bCs/>
                <w:color w:val="000000"/>
                <w:sz w:val="20"/>
                <w:szCs w:val="20"/>
              </w:rPr>
              <w:t xml:space="preserve"> - </w:t>
            </w:r>
            <w:r w:rsidRPr="00B55A01">
              <w:rPr>
                <w:rFonts w:ascii="Manrope" w:hAnsi="Manrope" w:cs="Calibri"/>
                <w:b/>
                <w:bCs/>
                <w:color w:val="000000"/>
                <w:sz w:val="20"/>
                <w:szCs w:val="20"/>
              </w:rPr>
              <w:t>Tipologia mezzi</w:t>
            </w:r>
          </w:p>
        </w:tc>
      </w:tr>
      <w:tr w:rsidR="006D325B" w:rsidRPr="006D325B" w14:paraId="3CE424F4" w14:textId="77777777" w:rsidTr="006F1AC8">
        <w:trPr>
          <w:gridAfter w:val="1"/>
          <w:wAfter w:w="146" w:type="dxa"/>
          <w:trHeight w:val="600"/>
          <w:jc w:val="center"/>
        </w:trPr>
        <w:tc>
          <w:tcPr>
            <w:tcW w:w="1018" w:type="dxa"/>
            <w:gridSpan w:val="2"/>
            <w:vMerge w:val="restart"/>
            <w:tcBorders>
              <w:top w:val="single" w:sz="4" w:space="0" w:color="auto"/>
              <w:left w:val="single" w:sz="4" w:space="0" w:color="auto"/>
              <w:right w:val="single" w:sz="4" w:space="0" w:color="auto"/>
            </w:tcBorders>
            <w:vAlign w:val="center"/>
            <w:hideMark/>
          </w:tcPr>
          <w:p w14:paraId="2F3CFB2E" w14:textId="321D4DAF" w:rsidR="006D325B" w:rsidRPr="006D325B" w:rsidRDefault="006D325B" w:rsidP="008113D7">
            <w:pPr>
              <w:jc w:val="center"/>
              <w:rPr>
                <w:rFonts w:ascii="Manrope" w:hAnsi="Manrope" w:cs="Calibri"/>
                <w:b/>
                <w:bCs/>
                <w:color w:val="000000"/>
                <w:sz w:val="20"/>
                <w:szCs w:val="20"/>
              </w:rPr>
            </w:pPr>
            <w:bookmarkStart w:id="1" w:name="_Hlk197953437"/>
            <w:r w:rsidRPr="006D325B">
              <w:rPr>
                <w:rFonts w:ascii="Manrope" w:hAnsi="Manrope" w:cs="Calibri"/>
                <w:b/>
                <w:bCs/>
                <w:color w:val="000000"/>
                <w:sz w:val="20"/>
                <w:szCs w:val="20"/>
              </w:rPr>
              <w:t>A.1.1</w:t>
            </w: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16110A9D" w14:textId="6765BE6C" w:rsidR="006D325B" w:rsidRPr="006D325B" w:rsidRDefault="006D325B" w:rsidP="008113D7">
            <w:pPr>
              <w:jc w:val="center"/>
              <w:rPr>
                <w:rFonts w:ascii="Manrope" w:hAnsi="Manrope" w:cs="Calibri"/>
                <w:color w:val="000000"/>
                <w:sz w:val="20"/>
                <w:szCs w:val="20"/>
              </w:rPr>
            </w:pPr>
            <w:r w:rsidRPr="006D325B">
              <w:rPr>
                <w:rFonts w:ascii="Manrope" w:hAnsi="Manrope" w:cs="Calibri"/>
                <w:color w:val="000000"/>
                <w:sz w:val="20"/>
                <w:szCs w:val="20"/>
              </w:rPr>
              <w:t>a</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7CE5C2" w14:textId="6E7BA2BB" w:rsidR="006D325B" w:rsidRPr="006D325B" w:rsidRDefault="006D325B" w:rsidP="008113D7">
            <w:pPr>
              <w:rPr>
                <w:rFonts w:ascii="Manrope" w:hAnsi="Manrope" w:cs="Calibri"/>
                <w:color w:val="000000"/>
                <w:sz w:val="20"/>
                <w:szCs w:val="20"/>
              </w:rPr>
            </w:pPr>
            <w:r w:rsidRPr="006D325B">
              <w:rPr>
                <w:rFonts w:ascii="Manrope" w:hAnsi="Manrope" w:cs="Calibri"/>
                <w:color w:val="000000"/>
                <w:sz w:val="20"/>
                <w:szCs w:val="20"/>
              </w:rPr>
              <w:t>1 pullman</w:t>
            </w:r>
          </w:p>
        </w:tc>
        <w:tc>
          <w:tcPr>
            <w:tcW w:w="6850" w:type="dxa"/>
            <w:gridSpan w:val="3"/>
            <w:vMerge w:val="restart"/>
            <w:tcBorders>
              <w:top w:val="single" w:sz="4" w:space="0" w:color="auto"/>
              <w:left w:val="single" w:sz="4" w:space="0" w:color="auto"/>
              <w:right w:val="single" w:sz="4" w:space="0" w:color="auto"/>
            </w:tcBorders>
            <w:shd w:val="clear" w:color="000000" w:fill="E2EFDA"/>
            <w:noWrap/>
            <w:vAlign w:val="center"/>
            <w:hideMark/>
          </w:tcPr>
          <w:p w14:paraId="3F871958" w14:textId="528AB921" w:rsidR="006D325B" w:rsidRPr="00B55A01" w:rsidRDefault="006D325B" w:rsidP="008113D7">
            <w:pPr>
              <w:jc w:val="center"/>
              <w:rPr>
                <w:rFonts w:ascii="Manrope" w:hAnsi="Manrope" w:cs="Calibri"/>
                <w:b/>
                <w:bCs/>
                <w:color w:val="000000"/>
                <w:sz w:val="20"/>
                <w:szCs w:val="20"/>
              </w:rPr>
            </w:pPr>
          </w:p>
        </w:tc>
      </w:tr>
      <w:bookmarkEnd w:id="1"/>
      <w:tr w:rsidR="006D325B" w:rsidRPr="006D325B" w14:paraId="67DBBAF3" w14:textId="77777777" w:rsidTr="006F1AC8">
        <w:trPr>
          <w:gridAfter w:val="1"/>
          <w:wAfter w:w="146" w:type="dxa"/>
          <w:trHeight w:val="600"/>
          <w:jc w:val="center"/>
        </w:trPr>
        <w:tc>
          <w:tcPr>
            <w:tcW w:w="1018" w:type="dxa"/>
            <w:gridSpan w:val="2"/>
            <w:vMerge/>
            <w:tcBorders>
              <w:left w:val="single" w:sz="4" w:space="0" w:color="auto"/>
              <w:right w:val="single" w:sz="4" w:space="0" w:color="auto"/>
            </w:tcBorders>
            <w:vAlign w:val="center"/>
            <w:hideMark/>
          </w:tcPr>
          <w:p w14:paraId="176A7245" w14:textId="77777777" w:rsidR="006D325B" w:rsidRPr="006D325B" w:rsidRDefault="006D325B" w:rsidP="008113D7">
            <w:pPr>
              <w:rPr>
                <w:rFonts w:ascii="Manrope" w:hAnsi="Manrope" w:cs="Calibri"/>
                <w:b/>
                <w:bCs/>
                <w:color w:val="000000"/>
                <w:sz w:val="20"/>
                <w:szCs w:val="20"/>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367A35D2" w14:textId="545EC373" w:rsidR="006D325B" w:rsidRPr="006D325B" w:rsidRDefault="006D325B" w:rsidP="008113D7">
            <w:pPr>
              <w:jc w:val="center"/>
              <w:rPr>
                <w:rFonts w:ascii="Manrope" w:hAnsi="Manrope" w:cs="Calibri"/>
                <w:color w:val="000000"/>
                <w:sz w:val="20"/>
                <w:szCs w:val="20"/>
              </w:rPr>
            </w:pPr>
            <w:r w:rsidRPr="006D325B">
              <w:rPr>
                <w:rFonts w:ascii="Manrope" w:hAnsi="Manrope" w:cs="Calibri"/>
                <w:color w:val="000000"/>
                <w:sz w:val="20"/>
                <w:szCs w:val="20"/>
              </w:rPr>
              <w:t>b</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AE7B6F" w14:textId="725B9E1D" w:rsidR="006D325B" w:rsidRPr="006D325B" w:rsidRDefault="006D325B" w:rsidP="008113D7">
            <w:pPr>
              <w:rPr>
                <w:rFonts w:ascii="Manrope" w:hAnsi="Manrope" w:cs="Calibri"/>
                <w:color w:val="000000"/>
                <w:sz w:val="20"/>
                <w:szCs w:val="20"/>
              </w:rPr>
            </w:pPr>
            <w:r w:rsidRPr="006D325B">
              <w:rPr>
                <w:rFonts w:ascii="Manrope" w:hAnsi="Manrope" w:cs="Calibri"/>
                <w:color w:val="000000"/>
                <w:sz w:val="20"/>
                <w:szCs w:val="20"/>
              </w:rPr>
              <w:t>2 pullman</w:t>
            </w:r>
          </w:p>
        </w:tc>
        <w:tc>
          <w:tcPr>
            <w:tcW w:w="6850" w:type="dxa"/>
            <w:gridSpan w:val="3"/>
            <w:vMerge/>
            <w:tcBorders>
              <w:left w:val="single" w:sz="4" w:space="0" w:color="auto"/>
              <w:right w:val="single" w:sz="4" w:space="0" w:color="auto"/>
            </w:tcBorders>
            <w:vAlign w:val="center"/>
            <w:hideMark/>
          </w:tcPr>
          <w:p w14:paraId="65C23E45" w14:textId="77777777" w:rsidR="006D325B" w:rsidRPr="006D325B" w:rsidRDefault="006D325B" w:rsidP="008113D7">
            <w:pPr>
              <w:rPr>
                <w:rFonts w:ascii="Manrope" w:hAnsi="Manrope" w:cs="Calibri"/>
                <w:color w:val="000000"/>
                <w:sz w:val="20"/>
                <w:szCs w:val="20"/>
              </w:rPr>
            </w:pPr>
          </w:p>
        </w:tc>
      </w:tr>
      <w:tr w:rsidR="006D325B" w:rsidRPr="006D325B" w14:paraId="15E73773" w14:textId="77777777" w:rsidTr="006F1AC8">
        <w:trPr>
          <w:gridAfter w:val="1"/>
          <w:wAfter w:w="146" w:type="dxa"/>
          <w:trHeight w:val="600"/>
          <w:jc w:val="center"/>
        </w:trPr>
        <w:tc>
          <w:tcPr>
            <w:tcW w:w="1018" w:type="dxa"/>
            <w:gridSpan w:val="2"/>
            <w:vMerge/>
            <w:tcBorders>
              <w:left w:val="single" w:sz="4" w:space="0" w:color="auto"/>
              <w:right w:val="single" w:sz="4" w:space="0" w:color="auto"/>
            </w:tcBorders>
            <w:vAlign w:val="center"/>
          </w:tcPr>
          <w:p w14:paraId="7598F072" w14:textId="77777777" w:rsidR="006D325B" w:rsidRPr="006D325B" w:rsidRDefault="006D325B" w:rsidP="008113D7">
            <w:pPr>
              <w:rPr>
                <w:rFonts w:ascii="Manrope" w:hAnsi="Manrope" w:cs="Calibri"/>
                <w:b/>
                <w:bCs/>
                <w:color w:val="000000"/>
                <w:sz w:val="20"/>
                <w:szCs w:val="20"/>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074D39B5" w14:textId="48A3902F" w:rsidR="006D325B" w:rsidRPr="006D325B" w:rsidRDefault="006D325B" w:rsidP="008113D7">
            <w:pPr>
              <w:jc w:val="center"/>
              <w:rPr>
                <w:rFonts w:ascii="Manrope" w:hAnsi="Manrope" w:cs="Calibri"/>
                <w:color w:val="000000"/>
                <w:sz w:val="20"/>
                <w:szCs w:val="20"/>
              </w:rPr>
            </w:pPr>
            <w:r w:rsidRPr="006D325B">
              <w:rPr>
                <w:rFonts w:ascii="Manrope" w:hAnsi="Manrope" w:cs="Calibri"/>
                <w:color w:val="000000"/>
                <w:sz w:val="20"/>
                <w:szCs w:val="20"/>
              </w:rPr>
              <w:t>c</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AB84A2" w14:textId="50FBE2EC" w:rsidR="006D325B" w:rsidRPr="006D325B" w:rsidRDefault="006D325B" w:rsidP="008113D7">
            <w:pPr>
              <w:rPr>
                <w:rFonts w:ascii="Manrope" w:hAnsi="Manrope" w:cs="Calibri"/>
                <w:color w:val="000000"/>
                <w:sz w:val="20"/>
                <w:szCs w:val="20"/>
              </w:rPr>
            </w:pPr>
            <w:r w:rsidRPr="006D325B">
              <w:rPr>
                <w:rFonts w:ascii="Manrope" w:hAnsi="Manrope" w:cs="Calibri"/>
                <w:color w:val="000000"/>
                <w:sz w:val="20"/>
                <w:szCs w:val="20"/>
              </w:rPr>
              <w:t>3 pullman</w:t>
            </w:r>
          </w:p>
        </w:tc>
        <w:tc>
          <w:tcPr>
            <w:tcW w:w="6850" w:type="dxa"/>
            <w:gridSpan w:val="3"/>
            <w:vMerge/>
            <w:tcBorders>
              <w:left w:val="single" w:sz="4" w:space="0" w:color="auto"/>
              <w:right w:val="single" w:sz="4" w:space="0" w:color="auto"/>
            </w:tcBorders>
            <w:vAlign w:val="center"/>
          </w:tcPr>
          <w:p w14:paraId="270C1751" w14:textId="77777777" w:rsidR="006D325B" w:rsidRPr="006D325B" w:rsidRDefault="006D325B" w:rsidP="008113D7">
            <w:pPr>
              <w:rPr>
                <w:rFonts w:ascii="Manrope" w:hAnsi="Manrope" w:cs="Calibri"/>
                <w:color w:val="000000"/>
                <w:sz w:val="20"/>
                <w:szCs w:val="20"/>
              </w:rPr>
            </w:pPr>
          </w:p>
        </w:tc>
      </w:tr>
      <w:tr w:rsidR="006D325B" w:rsidRPr="006D325B" w14:paraId="6B5FE74B" w14:textId="77777777" w:rsidTr="006F1AC8">
        <w:trPr>
          <w:gridAfter w:val="1"/>
          <w:wAfter w:w="146" w:type="dxa"/>
          <w:trHeight w:val="600"/>
          <w:jc w:val="center"/>
        </w:trPr>
        <w:tc>
          <w:tcPr>
            <w:tcW w:w="1018" w:type="dxa"/>
            <w:gridSpan w:val="2"/>
            <w:vMerge/>
            <w:tcBorders>
              <w:left w:val="single" w:sz="4" w:space="0" w:color="auto"/>
              <w:right w:val="single" w:sz="4" w:space="0" w:color="auto"/>
            </w:tcBorders>
            <w:vAlign w:val="center"/>
          </w:tcPr>
          <w:p w14:paraId="6C403F40" w14:textId="77777777" w:rsidR="006D325B" w:rsidRPr="006D325B" w:rsidRDefault="006D325B" w:rsidP="008113D7">
            <w:pPr>
              <w:rPr>
                <w:rFonts w:ascii="Manrope" w:hAnsi="Manrope" w:cs="Calibri"/>
                <w:b/>
                <w:bCs/>
                <w:color w:val="000000"/>
                <w:sz w:val="20"/>
                <w:szCs w:val="20"/>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77C76432" w14:textId="387D4425" w:rsidR="006D325B" w:rsidRPr="006D325B" w:rsidRDefault="006D325B" w:rsidP="008113D7">
            <w:pPr>
              <w:jc w:val="center"/>
              <w:rPr>
                <w:rFonts w:ascii="Manrope" w:hAnsi="Manrope" w:cs="Calibri"/>
                <w:color w:val="000000"/>
                <w:sz w:val="20"/>
                <w:szCs w:val="20"/>
              </w:rPr>
            </w:pPr>
            <w:r w:rsidRPr="006D325B">
              <w:rPr>
                <w:rFonts w:ascii="Manrope" w:hAnsi="Manrope" w:cs="Calibri"/>
                <w:color w:val="000000"/>
                <w:sz w:val="20"/>
                <w:szCs w:val="20"/>
              </w:rPr>
              <w:t>d</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5BCC5F" w14:textId="6A3D6AAC" w:rsidR="006D325B" w:rsidRPr="006D325B" w:rsidRDefault="006D325B" w:rsidP="008113D7">
            <w:pPr>
              <w:rPr>
                <w:rFonts w:ascii="Manrope" w:hAnsi="Manrope" w:cs="Calibri"/>
                <w:color w:val="000000"/>
                <w:sz w:val="20"/>
                <w:szCs w:val="20"/>
              </w:rPr>
            </w:pPr>
            <w:r w:rsidRPr="006D325B">
              <w:rPr>
                <w:rFonts w:ascii="Manrope" w:hAnsi="Manrope" w:cs="Calibri"/>
                <w:color w:val="000000"/>
                <w:sz w:val="20"/>
                <w:szCs w:val="20"/>
              </w:rPr>
              <w:t>4 pullman</w:t>
            </w:r>
          </w:p>
        </w:tc>
        <w:tc>
          <w:tcPr>
            <w:tcW w:w="6850" w:type="dxa"/>
            <w:gridSpan w:val="3"/>
            <w:vMerge/>
            <w:tcBorders>
              <w:left w:val="single" w:sz="4" w:space="0" w:color="auto"/>
              <w:right w:val="single" w:sz="4" w:space="0" w:color="auto"/>
            </w:tcBorders>
            <w:vAlign w:val="center"/>
          </w:tcPr>
          <w:p w14:paraId="57BC3C3D" w14:textId="77777777" w:rsidR="006D325B" w:rsidRPr="006D325B" w:rsidRDefault="006D325B" w:rsidP="008113D7">
            <w:pPr>
              <w:rPr>
                <w:rFonts w:ascii="Manrope" w:hAnsi="Manrope" w:cs="Calibri"/>
                <w:color w:val="000000"/>
                <w:sz w:val="20"/>
                <w:szCs w:val="20"/>
              </w:rPr>
            </w:pPr>
          </w:p>
        </w:tc>
      </w:tr>
      <w:tr w:rsidR="006D325B" w:rsidRPr="006D325B" w14:paraId="18CE1E54" w14:textId="77777777" w:rsidTr="006F1AC8">
        <w:trPr>
          <w:gridAfter w:val="1"/>
          <w:wAfter w:w="146" w:type="dxa"/>
          <w:trHeight w:val="600"/>
          <w:jc w:val="center"/>
        </w:trPr>
        <w:tc>
          <w:tcPr>
            <w:tcW w:w="1018" w:type="dxa"/>
            <w:gridSpan w:val="2"/>
            <w:vMerge/>
            <w:tcBorders>
              <w:left w:val="single" w:sz="4" w:space="0" w:color="auto"/>
              <w:right w:val="single" w:sz="4" w:space="0" w:color="auto"/>
            </w:tcBorders>
            <w:vAlign w:val="center"/>
          </w:tcPr>
          <w:p w14:paraId="61286620" w14:textId="77777777" w:rsidR="006D325B" w:rsidRPr="006D325B" w:rsidRDefault="006D325B" w:rsidP="008113D7">
            <w:pPr>
              <w:rPr>
                <w:rFonts w:ascii="Manrope" w:hAnsi="Manrope" w:cs="Calibri"/>
                <w:b/>
                <w:bCs/>
                <w:color w:val="000000"/>
                <w:sz w:val="20"/>
                <w:szCs w:val="20"/>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65E2CE96" w14:textId="3C643291" w:rsidR="006D325B" w:rsidRPr="006D325B" w:rsidRDefault="006D325B" w:rsidP="008113D7">
            <w:pPr>
              <w:jc w:val="center"/>
              <w:rPr>
                <w:rFonts w:ascii="Manrope" w:hAnsi="Manrope" w:cs="Calibri"/>
                <w:color w:val="000000"/>
                <w:sz w:val="20"/>
                <w:szCs w:val="20"/>
              </w:rPr>
            </w:pPr>
            <w:r w:rsidRPr="006D325B">
              <w:rPr>
                <w:rFonts w:ascii="Manrope" w:hAnsi="Manrope" w:cs="Calibri"/>
                <w:color w:val="000000"/>
                <w:sz w:val="20"/>
                <w:szCs w:val="20"/>
              </w:rPr>
              <w:t>e</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1C3F16" w14:textId="51323AC0" w:rsidR="006D325B" w:rsidRPr="006D325B" w:rsidRDefault="006D325B" w:rsidP="008113D7">
            <w:pPr>
              <w:rPr>
                <w:rFonts w:ascii="Manrope" w:hAnsi="Manrope" w:cs="Calibri"/>
                <w:color w:val="000000"/>
                <w:sz w:val="20"/>
                <w:szCs w:val="20"/>
              </w:rPr>
            </w:pPr>
            <w:r w:rsidRPr="006D325B">
              <w:rPr>
                <w:rFonts w:ascii="Manrope" w:hAnsi="Manrope" w:cs="Calibri"/>
                <w:color w:val="000000"/>
                <w:sz w:val="20"/>
                <w:szCs w:val="20"/>
              </w:rPr>
              <w:t>5 pullman</w:t>
            </w:r>
          </w:p>
        </w:tc>
        <w:tc>
          <w:tcPr>
            <w:tcW w:w="6850" w:type="dxa"/>
            <w:gridSpan w:val="3"/>
            <w:vMerge/>
            <w:tcBorders>
              <w:left w:val="single" w:sz="4" w:space="0" w:color="auto"/>
              <w:right w:val="single" w:sz="4" w:space="0" w:color="auto"/>
            </w:tcBorders>
            <w:vAlign w:val="center"/>
          </w:tcPr>
          <w:p w14:paraId="5BAD0CBA" w14:textId="77777777" w:rsidR="006D325B" w:rsidRPr="006D325B" w:rsidRDefault="006D325B" w:rsidP="008113D7">
            <w:pPr>
              <w:rPr>
                <w:rFonts w:ascii="Manrope" w:hAnsi="Manrope" w:cs="Calibri"/>
                <w:color w:val="000000"/>
                <w:sz w:val="20"/>
                <w:szCs w:val="20"/>
              </w:rPr>
            </w:pPr>
          </w:p>
        </w:tc>
      </w:tr>
      <w:tr w:rsidR="006D325B" w:rsidRPr="006D325B" w14:paraId="09C5FD3B" w14:textId="77777777" w:rsidTr="006F1AC8">
        <w:trPr>
          <w:gridAfter w:val="1"/>
          <w:wAfter w:w="146" w:type="dxa"/>
          <w:trHeight w:val="600"/>
          <w:jc w:val="center"/>
        </w:trPr>
        <w:tc>
          <w:tcPr>
            <w:tcW w:w="1018" w:type="dxa"/>
            <w:gridSpan w:val="2"/>
            <w:vMerge/>
            <w:tcBorders>
              <w:left w:val="single" w:sz="4" w:space="0" w:color="auto"/>
              <w:right w:val="single" w:sz="4" w:space="0" w:color="auto"/>
            </w:tcBorders>
            <w:vAlign w:val="center"/>
          </w:tcPr>
          <w:p w14:paraId="366E3F6D" w14:textId="77777777" w:rsidR="006D325B" w:rsidRPr="006D325B" w:rsidRDefault="006D325B" w:rsidP="008113D7">
            <w:pPr>
              <w:rPr>
                <w:rFonts w:ascii="Manrope" w:hAnsi="Manrope" w:cs="Calibri"/>
                <w:b/>
                <w:bCs/>
                <w:color w:val="000000"/>
                <w:sz w:val="20"/>
                <w:szCs w:val="20"/>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3E841A4E" w14:textId="4854F59C" w:rsidR="006D325B" w:rsidRPr="006D325B" w:rsidRDefault="006D325B" w:rsidP="008113D7">
            <w:pPr>
              <w:jc w:val="center"/>
              <w:rPr>
                <w:rFonts w:ascii="Manrope" w:hAnsi="Manrope" w:cs="Calibri"/>
                <w:color w:val="000000"/>
                <w:sz w:val="20"/>
                <w:szCs w:val="20"/>
              </w:rPr>
            </w:pPr>
            <w:r w:rsidRPr="006D325B">
              <w:rPr>
                <w:rFonts w:ascii="Manrope" w:hAnsi="Manrope" w:cs="Calibri"/>
                <w:color w:val="000000"/>
                <w:sz w:val="20"/>
                <w:szCs w:val="20"/>
              </w:rPr>
              <w:t>f</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F1F6C7" w14:textId="0F04B1AB" w:rsidR="006D325B" w:rsidRPr="006D325B" w:rsidRDefault="006D325B" w:rsidP="008113D7">
            <w:pPr>
              <w:rPr>
                <w:rFonts w:ascii="Manrope" w:hAnsi="Manrope" w:cs="Calibri"/>
                <w:color w:val="000000"/>
                <w:sz w:val="20"/>
                <w:szCs w:val="20"/>
              </w:rPr>
            </w:pPr>
            <w:r w:rsidRPr="006D325B">
              <w:rPr>
                <w:rFonts w:ascii="Manrope" w:hAnsi="Manrope" w:cs="Calibri"/>
                <w:color w:val="000000"/>
                <w:sz w:val="20"/>
                <w:szCs w:val="20"/>
              </w:rPr>
              <w:t>6 pullman</w:t>
            </w:r>
          </w:p>
        </w:tc>
        <w:tc>
          <w:tcPr>
            <w:tcW w:w="6850" w:type="dxa"/>
            <w:gridSpan w:val="3"/>
            <w:vMerge/>
            <w:tcBorders>
              <w:left w:val="single" w:sz="4" w:space="0" w:color="auto"/>
              <w:right w:val="single" w:sz="4" w:space="0" w:color="auto"/>
            </w:tcBorders>
            <w:vAlign w:val="center"/>
          </w:tcPr>
          <w:p w14:paraId="19952555" w14:textId="77777777" w:rsidR="006D325B" w:rsidRPr="006D325B" w:rsidRDefault="006D325B" w:rsidP="008113D7">
            <w:pPr>
              <w:rPr>
                <w:rFonts w:ascii="Manrope" w:hAnsi="Manrope" w:cs="Calibri"/>
                <w:color w:val="000000"/>
                <w:sz w:val="20"/>
                <w:szCs w:val="20"/>
              </w:rPr>
            </w:pPr>
          </w:p>
        </w:tc>
      </w:tr>
      <w:tr w:rsidR="006D325B" w:rsidRPr="006D325B" w14:paraId="367FA386" w14:textId="77777777" w:rsidTr="006F1AC8">
        <w:trPr>
          <w:gridAfter w:val="1"/>
          <w:wAfter w:w="146" w:type="dxa"/>
          <w:trHeight w:val="600"/>
          <w:jc w:val="center"/>
        </w:trPr>
        <w:tc>
          <w:tcPr>
            <w:tcW w:w="1018" w:type="dxa"/>
            <w:gridSpan w:val="2"/>
            <w:vMerge/>
            <w:tcBorders>
              <w:left w:val="single" w:sz="4" w:space="0" w:color="auto"/>
              <w:right w:val="single" w:sz="4" w:space="0" w:color="auto"/>
            </w:tcBorders>
            <w:vAlign w:val="center"/>
          </w:tcPr>
          <w:p w14:paraId="0B9081A0" w14:textId="77777777" w:rsidR="006D325B" w:rsidRPr="006D325B" w:rsidRDefault="006D325B" w:rsidP="008113D7">
            <w:pPr>
              <w:rPr>
                <w:rFonts w:ascii="Manrope" w:hAnsi="Manrope" w:cs="Calibri"/>
                <w:b/>
                <w:bCs/>
                <w:color w:val="000000"/>
                <w:sz w:val="20"/>
                <w:szCs w:val="20"/>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41C98BA6" w14:textId="27EAD1B6" w:rsidR="006D325B" w:rsidRPr="006D325B" w:rsidRDefault="006D325B" w:rsidP="008113D7">
            <w:pPr>
              <w:jc w:val="center"/>
              <w:rPr>
                <w:rFonts w:ascii="Manrope" w:hAnsi="Manrope" w:cs="Calibri"/>
                <w:color w:val="000000"/>
                <w:sz w:val="20"/>
                <w:szCs w:val="20"/>
              </w:rPr>
            </w:pPr>
            <w:r w:rsidRPr="006D325B">
              <w:rPr>
                <w:rFonts w:ascii="Manrope" w:hAnsi="Manrope" w:cs="Calibri"/>
                <w:color w:val="000000"/>
                <w:sz w:val="20"/>
                <w:szCs w:val="20"/>
              </w:rPr>
              <w:t>g</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FF45CE" w14:textId="42209F66" w:rsidR="006D325B" w:rsidRPr="006D325B" w:rsidRDefault="006D325B" w:rsidP="008113D7">
            <w:pPr>
              <w:rPr>
                <w:rFonts w:ascii="Manrope" w:hAnsi="Manrope" w:cs="Calibri"/>
                <w:color w:val="000000"/>
                <w:sz w:val="20"/>
                <w:szCs w:val="20"/>
              </w:rPr>
            </w:pPr>
            <w:r w:rsidRPr="006D325B">
              <w:rPr>
                <w:rFonts w:ascii="Manrope" w:hAnsi="Manrope" w:cs="Calibri"/>
                <w:color w:val="000000"/>
                <w:sz w:val="20"/>
                <w:szCs w:val="20"/>
              </w:rPr>
              <w:t>7 pullman</w:t>
            </w:r>
          </w:p>
        </w:tc>
        <w:tc>
          <w:tcPr>
            <w:tcW w:w="6850" w:type="dxa"/>
            <w:gridSpan w:val="3"/>
            <w:vMerge/>
            <w:tcBorders>
              <w:left w:val="single" w:sz="4" w:space="0" w:color="auto"/>
              <w:right w:val="single" w:sz="4" w:space="0" w:color="auto"/>
            </w:tcBorders>
            <w:vAlign w:val="center"/>
          </w:tcPr>
          <w:p w14:paraId="3B25DC42" w14:textId="77777777" w:rsidR="006D325B" w:rsidRPr="006D325B" w:rsidRDefault="006D325B" w:rsidP="008113D7">
            <w:pPr>
              <w:rPr>
                <w:rFonts w:ascii="Manrope" w:hAnsi="Manrope" w:cs="Calibri"/>
                <w:color w:val="000000"/>
                <w:sz w:val="20"/>
                <w:szCs w:val="20"/>
              </w:rPr>
            </w:pPr>
          </w:p>
        </w:tc>
      </w:tr>
      <w:tr w:rsidR="006D325B" w:rsidRPr="006D325B" w14:paraId="4DC1B35A" w14:textId="77777777" w:rsidTr="006F1AC8">
        <w:trPr>
          <w:gridAfter w:val="1"/>
          <w:wAfter w:w="146" w:type="dxa"/>
          <w:trHeight w:val="600"/>
          <w:jc w:val="center"/>
        </w:trPr>
        <w:tc>
          <w:tcPr>
            <w:tcW w:w="1018" w:type="dxa"/>
            <w:gridSpan w:val="2"/>
            <w:vMerge/>
            <w:tcBorders>
              <w:left w:val="single" w:sz="4" w:space="0" w:color="auto"/>
              <w:right w:val="single" w:sz="4" w:space="0" w:color="auto"/>
            </w:tcBorders>
            <w:vAlign w:val="center"/>
          </w:tcPr>
          <w:p w14:paraId="59B11376" w14:textId="77777777" w:rsidR="006D325B" w:rsidRPr="006D325B" w:rsidRDefault="006D325B" w:rsidP="008113D7">
            <w:pPr>
              <w:rPr>
                <w:rFonts w:ascii="Manrope" w:hAnsi="Manrope" w:cs="Calibri"/>
                <w:b/>
                <w:bCs/>
                <w:color w:val="000000"/>
                <w:sz w:val="20"/>
                <w:szCs w:val="20"/>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79447027" w14:textId="0BAE96DC" w:rsidR="006D325B" w:rsidRPr="006D325B" w:rsidRDefault="006D325B" w:rsidP="008113D7">
            <w:pPr>
              <w:jc w:val="center"/>
              <w:rPr>
                <w:rFonts w:ascii="Manrope" w:hAnsi="Manrope" w:cs="Calibri"/>
                <w:color w:val="000000"/>
                <w:sz w:val="20"/>
                <w:szCs w:val="20"/>
              </w:rPr>
            </w:pPr>
            <w:r w:rsidRPr="006D325B">
              <w:rPr>
                <w:rFonts w:ascii="Manrope" w:hAnsi="Manrope" w:cs="Calibri"/>
                <w:color w:val="000000"/>
                <w:sz w:val="20"/>
                <w:szCs w:val="20"/>
              </w:rPr>
              <w:t>h</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8F83A6" w14:textId="788FE152" w:rsidR="006D325B" w:rsidRPr="006D325B" w:rsidRDefault="006D325B" w:rsidP="008113D7">
            <w:pPr>
              <w:rPr>
                <w:rFonts w:ascii="Manrope" w:hAnsi="Manrope" w:cs="Calibri"/>
                <w:color w:val="000000"/>
                <w:sz w:val="20"/>
                <w:szCs w:val="20"/>
              </w:rPr>
            </w:pPr>
            <w:r w:rsidRPr="006D325B">
              <w:rPr>
                <w:rFonts w:ascii="Manrope" w:hAnsi="Manrope" w:cs="Calibri"/>
                <w:color w:val="000000"/>
                <w:sz w:val="20"/>
                <w:szCs w:val="20"/>
              </w:rPr>
              <w:t>8 pullman</w:t>
            </w:r>
          </w:p>
        </w:tc>
        <w:tc>
          <w:tcPr>
            <w:tcW w:w="6850" w:type="dxa"/>
            <w:gridSpan w:val="3"/>
            <w:vMerge/>
            <w:tcBorders>
              <w:left w:val="single" w:sz="4" w:space="0" w:color="auto"/>
              <w:right w:val="single" w:sz="4" w:space="0" w:color="auto"/>
            </w:tcBorders>
            <w:vAlign w:val="center"/>
          </w:tcPr>
          <w:p w14:paraId="09BA5E56" w14:textId="77777777" w:rsidR="006D325B" w:rsidRPr="006D325B" w:rsidRDefault="006D325B" w:rsidP="008113D7">
            <w:pPr>
              <w:rPr>
                <w:rFonts w:ascii="Manrope" w:hAnsi="Manrope" w:cs="Calibri"/>
                <w:color w:val="000000"/>
                <w:sz w:val="20"/>
                <w:szCs w:val="20"/>
              </w:rPr>
            </w:pPr>
          </w:p>
        </w:tc>
      </w:tr>
      <w:tr w:rsidR="006D325B" w:rsidRPr="006D325B" w14:paraId="00DE77A1" w14:textId="77777777" w:rsidTr="006F1AC8">
        <w:trPr>
          <w:gridAfter w:val="1"/>
          <w:wAfter w:w="146" w:type="dxa"/>
          <w:trHeight w:val="600"/>
          <w:jc w:val="center"/>
        </w:trPr>
        <w:tc>
          <w:tcPr>
            <w:tcW w:w="1018" w:type="dxa"/>
            <w:gridSpan w:val="2"/>
            <w:vMerge/>
            <w:tcBorders>
              <w:left w:val="single" w:sz="4" w:space="0" w:color="auto"/>
              <w:right w:val="single" w:sz="4" w:space="0" w:color="auto"/>
            </w:tcBorders>
            <w:vAlign w:val="center"/>
          </w:tcPr>
          <w:p w14:paraId="5939211B" w14:textId="77777777" w:rsidR="006D325B" w:rsidRPr="006D325B" w:rsidRDefault="006D325B" w:rsidP="008113D7">
            <w:pPr>
              <w:rPr>
                <w:rFonts w:ascii="Manrope" w:hAnsi="Manrope" w:cs="Calibri"/>
                <w:b/>
                <w:bCs/>
                <w:color w:val="000000"/>
                <w:sz w:val="20"/>
                <w:szCs w:val="20"/>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7FB7E232" w14:textId="46B404DE" w:rsidR="006D325B" w:rsidRPr="006D325B" w:rsidRDefault="006D325B" w:rsidP="008113D7">
            <w:pPr>
              <w:jc w:val="center"/>
              <w:rPr>
                <w:rFonts w:ascii="Manrope" w:hAnsi="Manrope" w:cs="Calibri"/>
                <w:color w:val="000000"/>
                <w:sz w:val="20"/>
                <w:szCs w:val="20"/>
              </w:rPr>
            </w:pPr>
            <w:r w:rsidRPr="006D325B">
              <w:rPr>
                <w:rFonts w:ascii="Manrope" w:hAnsi="Manrope" w:cs="Calibri"/>
                <w:color w:val="000000"/>
                <w:sz w:val="20"/>
                <w:szCs w:val="20"/>
              </w:rPr>
              <w:t>i</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6D8CC1" w14:textId="42C3FBC1" w:rsidR="006D325B" w:rsidRPr="006D325B" w:rsidRDefault="006D325B" w:rsidP="008113D7">
            <w:pPr>
              <w:rPr>
                <w:rFonts w:ascii="Manrope" w:hAnsi="Manrope" w:cs="Calibri"/>
                <w:color w:val="000000"/>
                <w:sz w:val="20"/>
                <w:szCs w:val="20"/>
              </w:rPr>
            </w:pPr>
            <w:r w:rsidRPr="006D325B">
              <w:rPr>
                <w:rFonts w:ascii="Manrope" w:hAnsi="Manrope" w:cs="Calibri"/>
                <w:color w:val="000000"/>
                <w:sz w:val="20"/>
                <w:szCs w:val="20"/>
              </w:rPr>
              <w:t>9 pullman</w:t>
            </w:r>
          </w:p>
        </w:tc>
        <w:tc>
          <w:tcPr>
            <w:tcW w:w="6850" w:type="dxa"/>
            <w:gridSpan w:val="3"/>
            <w:vMerge/>
            <w:tcBorders>
              <w:left w:val="single" w:sz="4" w:space="0" w:color="auto"/>
              <w:right w:val="single" w:sz="4" w:space="0" w:color="auto"/>
            </w:tcBorders>
            <w:vAlign w:val="center"/>
          </w:tcPr>
          <w:p w14:paraId="21BD93DE" w14:textId="77777777" w:rsidR="006D325B" w:rsidRPr="006D325B" w:rsidRDefault="006D325B" w:rsidP="008113D7">
            <w:pPr>
              <w:rPr>
                <w:rFonts w:ascii="Manrope" w:hAnsi="Manrope" w:cs="Calibri"/>
                <w:color w:val="000000"/>
                <w:sz w:val="20"/>
                <w:szCs w:val="20"/>
              </w:rPr>
            </w:pPr>
          </w:p>
        </w:tc>
      </w:tr>
      <w:tr w:rsidR="006D325B" w:rsidRPr="006D325B" w14:paraId="11D0AF33" w14:textId="77777777" w:rsidTr="006F1AC8">
        <w:trPr>
          <w:gridAfter w:val="1"/>
          <w:wAfter w:w="146" w:type="dxa"/>
          <w:trHeight w:val="600"/>
          <w:jc w:val="center"/>
        </w:trPr>
        <w:tc>
          <w:tcPr>
            <w:tcW w:w="1018" w:type="dxa"/>
            <w:gridSpan w:val="2"/>
            <w:vMerge/>
            <w:tcBorders>
              <w:left w:val="single" w:sz="4" w:space="0" w:color="auto"/>
              <w:bottom w:val="single" w:sz="4" w:space="0" w:color="auto"/>
              <w:right w:val="single" w:sz="4" w:space="0" w:color="auto"/>
            </w:tcBorders>
            <w:vAlign w:val="center"/>
          </w:tcPr>
          <w:p w14:paraId="71A01601" w14:textId="77777777" w:rsidR="006D325B" w:rsidRPr="006D325B" w:rsidRDefault="006D325B" w:rsidP="008113D7">
            <w:pPr>
              <w:rPr>
                <w:rFonts w:ascii="Manrope" w:hAnsi="Manrope" w:cs="Calibri"/>
                <w:b/>
                <w:bCs/>
                <w:color w:val="000000"/>
                <w:sz w:val="20"/>
                <w:szCs w:val="20"/>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25791F40" w14:textId="43DE1CCF" w:rsidR="006D325B" w:rsidRPr="006D325B" w:rsidRDefault="006D325B" w:rsidP="008113D7">
            <w:pPr>
              <w:jc w:val="center"/>
              <w:rPr>
                <w:rFonts w:ascii="Manrope" w:hAnsi="Manrope" w:cs="Calibri"/>
                <w:color w:val="000000"/>
                <w:sz w:val="20"/>
                <w:szCs w:val="20"/>
              </w:rPr>
            </w:pPr>
            <w:r w:rsidRPr="006D325B">
              <w:rPr>
                <w:rFonts w:ascii="Manrope" w:hAnsi="Manrope" w:cs="Calibri"/>
                <w:color w:val="000000"/>
                <w:sz w:val="20"/>
                <w:szCs w:val="20"/>
              </w:rPr>
              <w:t>l</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B09512" w14:textId="739DE36B" w:rsidR="006D325B" w:rsidRPr="006D325B" w:rsidRDefault="006D325B" w:rsidP="008113D7">
            <w:pPr>
              <w:rPr>
                <w:rFonts w:ascii="Manrope" w:hAnsi="Manrope" w:cs="Calibri"/>
                <w:color w:val="000000"/>
                <w:sz w:val="20"/>
                <w:szCs w:val="20"/>
              </w:rPr>
            </w:pPr>
            <w:r w:rsidRPr="006D325B">
              <w:rPr>
                <w:rFonts w:ascii="Manrope" w:hAnsi="Manrope" w:cs="Calibri"/>
                <w:color w:val="000000"/>
                <w:sz w:val="20"/>
                <w:szCs w:val="20"/>
              </w:rPr>
              <w:t>=&gt; 10 pullman</w:t>
            </w:r>
          </w:p>
        </w:tc>
        <w:tc>
          <w:tcPr>
            <w:tcW w:w="6850" w:type="dxa"/>
            <w:gridSpan w:val="3"/>
            <w:vMerge/>
            <w:tcBorders>
              <w:left w:val="single" w:sz="4" w:space="0" w:color="auto"/>
              <w:bottom w:val="single" w:sz="4" w:space="0" w:color="auto"/>
              <w:right w:val="single" w:sz="4" w:space="0" w:color="auto"/>
            </w:tcBorders>
            <w:vAlign w:val="center"/>
          </w:tcPr>
          <w:p w14:paraId="3B539D92" w14:textId="77777777" w:rsidR="006D325B" w:rsidRPr="006D325B" w:rsidRDefault="006D325B" w:rsidP="008113D7">
            <w:pPr>
              <w:rPr>
                <w:rFonts w:ascii="Manrope" w:hAnsi="Manrope" w:cs="Calibri"/>
                <w:color w:val="000000"/>
                <w:sz w:val="20"/>
                <w:szCs w:val="20"/>
              </w:rPr>
            </w:pPr>
          </w:p>
        </w:tc>
      </w:tr>
      <w:tr w:rsidR="003B4453" w:rsidRPr="006D325B" w14:paraId="6D5F04C1" w14:textId="77777777" w:rsidTr="008113D7">
        <w:trPr>
          <w:gridAfter w:val="1"/>
          <w:wAfter w:w="146" w:type="dxa"/>
          <w:trHeight w:val="624"/>
          <w:jc w:val="center"/>
        </w:trPr>
        <w:tc>
          <w:tcPr>
            <w:tcW w:w="14408" w:type="dxa"/>
            <w:gridSpan w:val="9"/>
            <w:tcBorders>
              <w:top w:val="single" w:sz="4" w:space="0" w:color="auto"/>
              <w:left w:val="single" w:sz="4" w:space="0" w:color="auto"/>
              <w:bottom w:val="single" w:sz="4" w:space="0" w:color="auto"/>
              <w:right w:val="single" w:sz="4" w:space="0" w:color="auto"/>
            </w:tcBorders>
            <w:shd w:val="clear" w:color="000000" w:fill="D9D9D9"/>
            <w:vAlign w:val="center"/>
          </w:tcPr>
          <w:p w14:paraId="38033041" w14:textId="459DAAF9" w:rsidR="003B4453" w:rsidRPr="00B55A01" w:rsidRDefault="006D325B" w:rsidP="008113D7">
            <w:pPr>
              <w:jc w:val="center"/>
              <w:rPr>
                <w:rFonts w:ascii="Manrope" w:hAnsi="Manrope" w:cs="Calibri"/>
                <w:b/>
                <w:bCs/>
                <w:color w:val="000000"/>
                <w:sz w:val="20"/>
                <w:szCs w:val="20"/>
              </w:rPr>
            </w:pPr>
            <w:r w:rsidRPr="00B55A01">
              <w:rPr>
                <w:rFonts w:ascii="Manrope" w:hAnsi="Manrope" w:cs="Frank Ruhl Libre"/>
                <w:b/>
                <w:iCs/>
                <w:sz w:val="20"/>
                <w:szCs w:val="20"/>
                <w:lang w:eastAsia="en-US"/>
              </w:rPr>
              <w:lastRenderedPageBreak/>
              <w:t>A.1.2 - Tipologia (numero posti) di mezzi in proprietà</w:t>
            </w:r>
          </w:p>
        </w:tc>
      </w:tr>
      <w:tr w:rsidR="006D325B" w:rsidRPr="006D325B" w14:paraId="2D9073E1" w14:textId="77777777" w:rsidTr="006F1AC8">
        <w:trPr>
          <w:gridAfter w:val="1"/>
          <w:wAfter w:w="146" w:type="dxa"/>
          <w:trHeight w:val="600"/>
          <w:jc w:val="center"/>
        </w:trPr>
        <w:tc>
          <w:tcPr>
            <w:tcW w:w="1018" w:type="dxa"/>
            <w:gridSpan w:val="2"/>
            <w:vMerge w:val="restart"/>
            <w:tcBorders>
              <w:top w:val="single" w:sz="4" w:space="0" w:color="auto"/>
              <w:left w:val="single" w:sz="4" w:space="0" w:color="auto"/>
              <w:right w:val="single" w:sz="4" w:space="0" w:color="auto"/>
            </w:tcBorders>
            <w:vAlign w:val="center"/>
            <w:hideMark/>
          </w:tcPr>
          <w:p w14:paraId="17F3B3E8" w14:textId="1DE72269" w:rsidR="006D325B" w:rsidRPr="006D325B" w:rsidRDefault="006D325B" w:rsidP="008113D7">
            <w:pPr>
              <w:jc w:val="center"/>
              <w:rPr>
                <w:rFonts w:ascii="Manrope" w:hAnsi="Manrope" w:cs="Calibri"/>
                <w:b/>
                <w:bCs/>
                <w:color w:val="000000"/>
                <w:sz w:val="22"/>
                <w:szCs w:val="22"/>
              </w:rPr>
            </w:pPr>
            <w:r w:rsidRPr="006D325B">
              <w:rPr>
                <w:rFonts w:ascii="Manrope" w:hAnsi="Manrope" w:cs="Calibri"/>
                <w:b/>
                <w:bCs/>
                <w:color w:val="000000"/>
                <w:sz w:val="20"/>
                <w:szCs w:val="20"/>
              </w:rPr>
              <w:t>A.1.2</w:t>
            </w: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7B498A11" w14:textId="77777777" w:rsidR="006D325B" w:rsidRPr="006D325B" w:rsidRDefault="006D325B" w:rsidP="008113D7">
            <w:pPr>
              <w:jc w:val="center"/>
              <w:rPr>
                <w:rFonts w:ascii="Manrope" w:hAnsi="Manrope" w:cstheme="minorBidi"/>
                <w:sz w:val="20"/>
                <w:szCs w:val="20"/>
              </w:rPr>
            </w:pPr>
            <w:r w:rsidRPr="006D325B">
              <w:rPr>
                <w:rFonts w:ascii="Manrope" w:hAnsi="Manrope" w:cstheme="minorBidi"/>
                <w:sz w:val="20"/>
                <w:szCs w:val="20"/>
              </w:rPr>
              <w:t>a</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42B69F" w14:textId="457FD139" w:rsidR="006D325B" w:rsidRPr="006D325B" w:rsidRDefault="006D325B" w:rsidP="008113D7">
            <w:pPr>
              <w:rPr>
                <w:rFonts w:ascii="Manrope" w:hAnsi="Manrope" w:cstheme="minorBidi"/>
                <w:sz w:val="20"/>
                <w:szCs w:val="20"/>
              </w:rPr>
            </w:pPr>
            <w:r w:rsidRPr="006D325B">
              <w:rPr>
                <w:rFonts w:ascii="Manrope" w:hAnsi="Manrope"/>
                <w:sz w:val="20"/>
                <w:szCs w:val="20"/>
              </w:rPr>
              <w:t>&lt;= 30 posti</w:t>
            </w:r>
          </w:p>
        </w:tc>
        <w:tc>
          <w:tcPr>
            <w:tcW w:w="6850" w:type="dxa"/>
            <w:gridSpan w:val="3"/>
            <w:tcBorders>
              <w:top w:val="single" w:sz="4" w:space="0" w:color="auto"/>
              <w:left w:val="single" w:sz="4" w:space="0" w:color="auto"/>
              <w:right w:val="single" w:sz="4" w:space="0" w:color="auto"/>
            </w:tcBorders>
            <w:shd w:val="clear" w:color="000000" w:fill="E2EFDA"/>
            <w:noWrap/>
            <w:vAlign w:val="center"/>
            <w:hideMark/>
          </w:tcPr>
          <w:p w14:paraId="4D64C2C2" w14:textId="77777777" w:rsidR="006D325B" w:rsidRPr="006D325B" w:rsidRDefault="006D325B" w:rsidP="008113D7">
            <w:pPr>
              <w:jc w:val="center"/>
              <w:rPr>
                <w:rFonts w:ascii="Manrope" w:hAnsi="Manrope" w:cs="Calibri"/>
                <w:b/>
                <w:bCs/>
                <w:color w:val="000000"/>
                <w:sz w:val="22"/>
                <w:szCs w:val="22"/>
              </w:rPr>
            </w:pPr>
          </w:p>
        </w:tc>
      </w:tr>
      <w:tr w:rsidR="006D325B" w:rsidRPr="006D325B" w14:paraId="6389780F" w14:textId="77777777" w:rsidTr="006F1AC8">
        <w:trPr>
          <w:gridAfter w:val="1"/>
          <w:wAfter w:w="146" w:type="dxa"/>
          <w:trHeight w:val="600"/>
          <w:jc w:val="center"/>
        </w:trPr>
        <w:tc>
          <w:tcPr>
            <w:tcW w:w="1018" w:type="dxa"/>
            <w:gridSpan w:val="2"/>
            <w:vMerge/>
            <w:tcBorders>
              <w:left w:val="single" w:sz="4" w:space="0" w:color="auto"/>
              <w:right w:val="single" w:sz="4" w:space="0" w:color="auto"/>
            </w:tcBorders>
            <w:vAlign w:val="center"/>
            <w:hideMark/>
          </w:tcPr>
          <w:p w14:paraId="19BA4BB1" w14:textId="77777777" w:rsidR="006D325B" w:rsidRPr="006D325B" w:rsidRDefault="006D325B" w:rsidP="008113D7">
            <w:pPr>
              <w:rPr>
                <w:rFonts w:ascii="Manrope" w:hAnsi="Manrope" w:cs="Calibri"/>
                <w:b/>
                <w:bCs/>
                <w:color w:val="000000"/>
                <w:sz w:val="22"/>
                <w:szCs w:val="22"/>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1AF68DAF" w14:textId="77777777" w:rsidR="006D325B" w:rsidRPr="006D325B" w:rsidRDefault="006D325B" w:rsidP="008113D7">
            <w:pPr>
              <w:jc w:val="center"/>
              <w:rPr>
                <w:rFonts w:ascii="Manrope" w:hAnsi="Manrope" w:cstheme="minorBidi"/>
                <w:sz w:val="20"/>
                <w:szCs w:val="20"/>
              </w:rPr>
            </w:pPr>
            <w:r w:rsidRPr="006D325B">
              <w:rPr>
                <w:rFonts w:ascii="Manrope" w:hAnsi="Manrope" w:cstheme="minorBidi"/>
                <w:sz w:val="20"/>
                <w:szCs w:val="20"/>
              </w:rPr>
              <w:t>b</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A637E1" w14:textId="7A02F513" w:rsidR="006D325B" w:rsidRPr="006D325B" w:rsidRDefault="006D325B" w:rsidP="008113D7">
            <w:pPr>
              <w:rPr>
                <w:rFonts w:ascii="Manrope" w:hAnsi="Manrope" w:cstheme="minorBidi"/>
                <w:sz w:val="20"/>
                <w:szCs w:val="20"/>
              </w:rPr>
            </w:pPr>
            <w:r w:rsidRPr="006D325B">
              <w:rPr>
                <w:rFonts w:ascii="Manrope" w:hAnsi="Manrope"/>
                <w:sz w:val="20"/>
                <w:szCs w:val="20"/>
              </w:rPr>
              <w:t>31-41 posti</w:t>
            </w:r>
          </w:p>
        </w:tc>
        <w:tc>
          <w:tcPr>
            <w:tcW w:w="6850" w:type="dxa"/>
            <w:gridSpan w:val="3"/>
            <w:tcBorders>
              <w:left w:val="single" w:sz="4" w:space="0" w:color="auto"/>
              <w:right w:val="single" w:sz="4" w:space="0" w:color="auto"/>
            </w:tcBorders>
            <w:shd w:val="clear" w:color="000000" w:fill="E2EFDA"/>
            <w:vAlign w:val="center"/>
            <w:hideMark/>
          </w:tcPr>
          <w:p w14:paraId="26BAB39E" w14:textId="77777777" w:rsidR="006D325B" w:rsidRPr="006D325B" w:rsidRDefault="006D325B" w:rsidP="008113D7">
            <w:pPr>
              <w:jc w:val="center"/>
              <w:rPr>
                <w:rFonts w:ascii="Manrope" w:hAnsi="Manrope" w:cs="Calibri"/>
                <w:b/>
                <w:bCs/>
                <w:color w:val="000000"/>
                <w:sz w:val="22"/>
                <w:szCs w:val="22"/>
              </w:rPr>
            </w:pPr>
          </w:p>
        </w:tc>
      </w:tr>
      <w:tr w:rsidR="006D325B" w:rsidRPr="006D325B" w14:paraId="4F4F4E5E" w14:textId="77777777" w:rsidTr="006F1AC8">
        <w:trPr>
          <w:gridAfter w:val="1"/>
          <w:wAfter w:w="146" w:type="dxa"/>
          <w:trHeight w:val="600"/>
          <w:jc w:val="center"/>
        </w:trPr>
        <w:tc>
          <w:tcPr>
            <w:tcW w:w="1018" w:type="dxa"/>
            <w:gridSpan w:val="2"/>
            <w:vMerge/>
            <w:tcBorders>
              <w:left w:val="single" w:sz="4" w:space="0" w:color="auto"/>
              <w:right w:val="single" w:sz="4" w:space="0" w:color="auto"/>
            </w:tcBorders>
            <w:vAlign w:val="center"/>
          </w:tcPr>
          <w:p w14:paraId="73518FFD" w14:textId="77777777" w:rsidR="006D325B" w:rsidRPr="006D325B" w:rsidRDefault="006D325B" w:rsidP="008113D7">
            <w:pPr>
              <w:rPr>
                <w:rFonts w:ascii="Manrope" w:hAnsi="Manrope" w:cs="Calibri"/>
                <w:b/>
                <w:bCs/>
                <w:color w:val="000000"/>
                <w:sz w:val="22"/>
                <w:szCs w:val="22"/>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1B0DC8CF" w14:textId="0598AE7A" w:rsidR="006D325B" w:rsidRPr="006D325B" w:rsidRDefault="006D325B" w:rsidP="008113D7">
            <w:pPr>
              <w:jc w:val="center"/>
              <w:rPr>
                <w:rFonts w:ascii="Manrope" w:hAnsi="Manrope" w:cstheme="minorBidi"/>
                <w:sz w:val="20"/>
                <w:szCs w:val="20"/>
              </w:rPr>
            </w:pPr>
            <w:r w:rsidRPr="006D325B">
              <w:rPr>
                <w:rFonts w:ascii="Manrope" w:hAnsi="Manrope" w:cstheme="minorBidi"/>
                <w:sz w:val="20"/>
                <w:szCs w:val="20"/>
              </w:rPr>
              <w:t>c</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DD7640" w14:textId="0F7B7826" w:rsidR="006D325B" w:rsidRPr="006D325B" w:rsidRDefault="006D325B" w:rsidP="008113D7">
            <w:pPr>
              <w:rPr>
                <w:rFonts w:ascii="Manrope" w:hAnsi="Manrope" w:cstheme="minorBidi"/>
                <w:sz w:val="20"/>
                <w:szCs w:val="20"/>
              </w:rPr>
            </w:pPr>
            <w:r w:rsidRPr="006D325B">
              <w:rPr>
                <w:rFonts w:ascii="Manrope" w:hAnsi="Manrope"/>
                <w:sz w:val="20"/>
                <w:szCs w:val="20"/>
              </w:rPr>
              <w:t>42-55 posti</w:t>
            </w:r>
          </w:p>
        </w:tc>
        <w:tc>
          <w:tcPr>
            <w:tcW w:w="6850" w:type="dxa"/>
            <w:gridSpan w:val="3"/>
            <w:tcBorders>
              <w:left w:val="single" w:sz="4" w:space="0" w:color="auto"/>
              <w:right w:val="single" w:sz="4" w:space="0" w:color="auto"/>
            </w:tcBorders>
            <w:shd w:val="clear" w:color="000000" w:fill="E2EFDA"/>
            <w:vAlign w:val="center"/>
          </w:tcPr>
          <w:p w14:paraId="1D0E7947" w14:textId="77777777" w:rsidR="006D325B" w:rsidRPr="006D325B" w:rsidRDefault="006D325B" w:rsidP="008113D7">
            <w:pPr>
              <w:jc w:val="center"/>
              <w:rPr>
                <w:rFonts w:ascii="Manrope" w:hAnsi="Manrope" w:cs="Calibri"/>
                <w:b/>
                <w:bCs/>
                <w:color w:val="000000"/>
                <w:sz w:val="22"/>
                <w:szCs w:val="22"/>
              </w:rPr>
            </w:pPr>
          </w:p>
        </w:tc>
      </w:tr>
      <w:tr w:rsidR="006D325B" w:rsidRPr="006D325B" w14:paraId="40E0E7AE" w14:textId="77777777" w:rsidTr="006F1AC8">
        <w:trPr>
          <w:gridAfter w:val="1"/>
          <w:wAfter w:w="146" w:type="dxa"/>
          <w:trHeight w:val="600"/>
          <w:jc w:val="center"/>
        </w:trPr>
        <w:tc>
          <w:tcPr>
            <w:tcW w:w="1018" w:type="dxa"/>
            <w:gridSpan w:val="2"/>
            <w:vMerge/>
            <w:tcBorders>
              <w:left w:val="single" w:sz="4" w:space="0" w:color="auto"/>
              <w:right w:val="single" w:sz="4" w:space="0" w:color="auto"/>
            </w:tcBorders>
            <w:vAlign w:val="center"/>
          </w:tcPr>
          <w:p w14:paraId="4CDD8E43" w14:textId="77777777" w:rsidR="006D325B" w:rsidRPr="006D325B" w:rsidRDefault="006D325B" w:rsidP="008113D7">
            <w:pPr>
              <w:rPr>
                <w:rFonts w:ascii="Manrope" w:hAnsi="Manrope" w:cs="Calibri"/>
                <w:b/>
                <w:bCs/>
                <w:color w:val="000000"/>
                <w:sz w:val="22"/>
                <w:szCs w:val="22"/>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6AA78F4E" w14:textId="4D6A2BA7" w:rsidR="006D325B" w:rsidRPr="006D325B" w:rsidRDefault="006D325B" w:rsidP="008113D7">
            <w:pPr>
              <w:jc w:val="center"/>
              <w:rPr>
                <w:rFonts w:ascii="Manrope" w:hAnsi="Manrope" w:cstheme="minorBidi"/>
                <w:sz w:val="20"/>
                <w:szCs w:val="20"/>
              </w:rPr>
            </w:pPr>
            <w:r w:rsidRPr="006D325B">
              <w:rPr>
                <w:rFonts w:ascii="Manrope" w:hAnsi="Manrope" w:cstheme="minorBidi"/>
                <w:sz w:val="20"/>
                <w:szCs w:val="20"/>
              </w:rPr>
              <w:t>d</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31A3EA" w14:textId="045E988C" w:rsidR="006D325B" w:rsidRPr="006D325B" w:rsidRDefault="006D325B" w:rsidP="008113D7">
            <w:pPr>
              <w:rPr>
                <w:rFonts w:ascii="Manrope" w:hAnsi="Manrope" w:cstheme="minorBidi"/>
                <w:sz w:val="20"/>
                <w:szCs w:val="20"/>
              </w:rPr>
            </w:pPr>
            <w:r w:rsidRPr="006D325B">
              <w:rPr>
                <w:rFonts w:ascii="Manrope" w:hAnsi="Manrope"/>
                <w:sz w:val="20"/>
                <w:szCs w:val="20"/>
              </w:rPr>
              <w:t>56-63 posti</w:t>
            </w:r>
          </w:p>
        </w:tc>
        <w:tc>
          <w:tcPr>
            <w:tcW w:w="6850" w:type="dxa"/>
            <w:gridSpan w:val="3"/>
            <w:tcBorders>
              <w:left w:val="single" w:sz="4" w:space="0" w:color="auto"/>
              <w:right w:val="single" w:sz="4" w:space="0" w:color="auto"/>
            </w:tcBorders>
            <w:shd w:val="clear" w:color="000000" w:fill="E2EFDA"/>
            <w:vAlign w:val="center"/>
          </w:tcPr>
          <w:p w14:paraId="406A1629" w14:textId="77777777" w:rsidR="006D325B" w:rsidRPr="006D325B" w:rsidRDefault="006D325B" w:rsidP="008113D7">
            <w:pPr>
              <w:jc w:val="center"/>
              <w:rPr>
                <w:rFonts w:ascii="Manrope" w:hAnsi="Manrope" w:cs="Calibri"/>
                <w:b/>
                <w:bCs/>
                <w:color w:val="000000"/>
                <w:sz w:val="22"/>
                <w:szCs w:val="22"/>
              </w:rPr>
            </w:pPr>
          </w:p>
        </w:tc>
      </w:tr>
      <w:tr w:rsidR="006D325B" w:rsidRPr="006D325B" w14:paraId="5E263B15" w14:textId="77777777" w:rsidTr="006F1AC8">
        <w:trPr>
          <w:gridAfter w:val="1"/>
          <w:wAfter w:w="146" w:type="dxa"/>
          <w:trHeight w:val="600"/>
          <w:jc w:val="center"/>
        </w:trPr>
        <w:tc>
          <w:tcPr>
            <w:tcW w:w="1018" w:type="dxa"/>
            <w:gridSpan w:val="2"/>
            <w:vMerge/>
            <w:tcBorders>
              <w:left w:val="single" w:sz="4" w:space="0" w:color="auto"/>
              <w:right w:val="single" w:sz="4" w:space="0" w:color="auto"/>
            </w:tcBorders>
            <w:vAlign w:val="center"/>
          </w:tcPr>
          <w:p w14:paraId="32C88E58" w14:textId="77777777" w:rsidR="006D325B" w:rsidRPr="006D325B" w:rsidRDefault="006D325B" w:rsidP="008113D7">
            <w:pPr>
              <w:rPr>
                <w:rFonts w:ascii="Manrope" w:hAnsi="Manrope" w:cs="Calibri"/>
                <w:b/>
                <w:bCs/>
                <w:color w:val="000000"/>
                <w:sz w:val="22"/>
                <w:szCs w:val="22"/>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53098B47" w14:textId="7D197B62" w:rsidR="006D325B" w:rsidRPr="006D325B" w:rsidRDefault="006D325B" w:rsidP="008113D7">
            <w:pPr>
              <w:jc w:val="center"/>
              <w:rPr>
                <w:rFonts w:ascii="Manrope" w:hAnsi="Manrope" w:cstheme="minorBidi"/>
                <w:sz w:val="20"/>
                <w:szCs w:val="20"/>
              </w:rPr>
            </w:pPr>
            <w:r w:rsidRPr="006D325B">
              <w:rPr>
                <w:rFonts w:ascii="Manrope" w:hAnsi="Manrope" w:cstheme="minorBidi"/>
                <w:sz w:val="20"/>
                <w:szCs w:val="20"/>
              </w:rPr>
              <w:t>e</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30FD4F" w14:textId="21683145" w:rsidR="006D325B" w:rsidRPr="006D325B" w:rsidRDefault="006D325B" w:rsidP="008113D7">
            <w:pPr>
              <w:rPr>
                <w:rFonts w:ascii="Manrope" w:hAnsi="Manrope" w:cstheme="minorBidi"/>
                <w:sz w:val="20"/>
                <w:szCs w:val="20"/>
              </w:rPr>
            </w:pPr>
            <w:r w:rsidRPr="006D325B">
              <w:rPr>
                <w:rFonts w:ascii="Manrope" w:hAnsi="Manrope"/>
                <w:sz w:val="20"/>
                <w:szCs w:val="20"/>
              </w:rPr>
              <w:t>&gt; 63 posti</w:t>
            </w:r>
          </w:p>
        </w:tc>
        <w:tc>
          <w:tcPr>
            <w:tcW w:w="6850" w:type="dxa"/>
            <w:gridSpan w:val="3"/>
            <w:tcBorders>
              <w:left w:val="single" w:sz="4" w:space="0" w:color="auto"/>
              <w:right w:val="single" w:sz="4" w:space="0" w:color="auto"/>
            </w:tcBorders>
            <w:shd w:val="clear" w:color="000000" w:fill="E2EFDA"/>
            <w:vAlign w:val="center"/>
          </w:tcPr>
          <w:p w14:paraId="6272835C" w14:textId="77777777" w:rsidR="006D325B" w:rsidRPr="006D325B" w:rsidRDefault="006D325B" w:rsidP="008113D7">
            <w:pPr>
              <w:jc w:val="center"/>
              <w:rPr>
                <w:rFonts w:ascii="Manrope" w:hAnsi="Manrope" w:cs="Calibri"/>
                <w:b/>
                <w:bCs/>
                <w:color w:val="000000"/>
                <w:sz w:val="22"/>
                <w:szCs w:val="22"/>
              </w:rPr>
            </w:pPr>
          </w:p>
        </w:tc>
      </w:tr>
      <w:tr w:rsidR="003373B7" w:rsidRPr="006D325B" w14:paraId="26A137E2" w14:textId="77777777" w:rsidTr="008113D7">
        <w:trPr>
          <w:gridAfter w:val="1"/>
          <w:wAfter w:w="146" w:type="dxa"/>
          <w:trHeight w:val="300"/>
          <w:jc w:val="center"/>
        </w:trPr>
        <w:tc>
          <w:tcPr>
            <w:tcW w:w="14408" w:type="dxa"/>
            <w:gridSpan w:val="9"/>
            <w:tcBorders>
              <w:top w:val="single" w:sz="4" w:space="0" w:color="auto"/>
              <w:left w:val="single" w:sz="4" w:space="0" w:color="auto"/>
              <w:bottom w:val="single" w:sz="4" w:space="0" w:color="auto"/>
              <w:right w:val="single" w:sz="4" w:space="0" w:color="auto"/>
            </w:tcBorders>
            <w:shd w:val="clear" w:color="000000" w:fill="D9D9D9"/>
            <w:vAlign w:val="center"/>
          </w:tcPr>
          <w:p w14:paraId="0BB4800D" w14:textId="74D1AA24" w:rsidR="00FE5869" w:rsidRPr="006D325B" w:rsidRDefault="00B55A01" w:rsidP="008113D7">
            <w:pPr>
              <w:jc w:val="center"/>
              <w:rPr>
                <w:rFonts w:ascii="Manrope" w:hAnsi="Manrope" w:cs="Calibri"/>
                <w:b/>
                <w:bCs/>
                <w:color w:val="000000"/>
                <w:sz w:val="22"/>
                <w:szCs w:val="22"/>
              </w:rPr>
            </w:pPr>
            <w:r w:rsidRPr="00C60CBE">
              <w:rPr>
                <w:rFonts w:ascii="Manrope" w:hAnsi="Manrope" w:cs="Frank Ruhl Libre"/>
                <w:b/>
                <w:iCs/>
                <w:sz w:val="20"/>
                <w:szCs w:val="20"/>
              </w:rPr>
              <w:t>A.1.</w:t>
            </w:r>
            <w:r>
              <w:rPr>
                <w:rFonts w:ascii="Manrope" w:hAnsi="Manrope" w:cs="Frank Ruhl Libre"/>
                <w:b/>
                <w:iCs/>
                <w:sz w:val="20"/>
                <w:szCs w:val="20"/>
              </w:rPr>
              <w:t>3</w:t>
            </w:r>
            <w:r w:rsidRPr="00C60CBE">
              <w:rPr>
                <w:rFonts w:ascii="Manrope" w:hAnsi="Manrope" w:cs="Frank Ruhl Libre"/>
                <w:b/>
                <w:iCs/>
                <w:sz w:val="20"/>
                <w:szCs w:val="20"/>
              </w:rPr>
              <w:t xml:space="preserve"> - </w:t>
            </w:r>
            <w:r w:rsidRPr="00E876C9">
              <w:rPr>
                <w:rFonts w:ascii="Manrope" w:hAnsi="Manrope" w:cs="Frank Ruhl Libre"/>
                <w:b/>
                <w:iCs/>
                <w:sz w:val="20"/>
                <w:szCs w:val="20"/>
              </w:rPr>
              <w:t>Caratteristiche ambientali dei mezzi utilizzati</w:t>
            </w:r>
          </w:p>
        </w:tc>
      </w:tr>
      <w:tr w:rsidR="00526D95" w:rsidRPr="006D325B" w14:paraId="4C864889" w14:textId="77777777" w:rsidTr="006F1AC8">
        <w:trPr>
          <w:gridAfter w:val="1"/>
          <w:wAfter w:w="146" w:type="dxa"/>
          <w:trHeight w:val="600"/>
          <w:jc w:val="center"/>
        </w:trPr>
        <w:tc>
          <w:tcPr>
            <w:tcW w:w="1018" w:type="dxa"/>
            <w:gridSpan w:val="2"/>
            <w:vMerge w:val="restart"/>
            <w:tcBorders>
              <w:top w:val="single" w:sz="4" w:space="0" w:color="auto"/>
              <w:left w:val="single" w:sz="4" w:space="0" w:color="auto"/>
              <w:right w:val="single" w:sz="4" w:space="0" w:color="auto"/>
            </w:tcBorders>
            <w:vAlign w:val="center"/>
            <w:hideMark/>
          </w:tcPr>
          <w:p w14:paraId="6FA8196B" w14:textId="097194DF" w:rsidR="00526D95" w:rsidRPr="006D325B" w:rsidRDefault="00526D95" w:rsidP="008113D7">
            <w:pPr>
              <w:jc w:val="center"/>
              <w:rPr>
                <w:rFonts w:ascii="Manrope" w:hAnsi="Manrope" w:cs="Calibri"/>
                <w:b/>
                <w:bCs/>
                <w:color w:val="000000"/>
                <w:sz w:val="20"/>
                <w:szCs w:val="20"/>
              </w:rPr>
            </w:pPr>
            <w:bookmarkStart w:id="2" w:name="_Hlk197955056"/>
            <w:r w:rsidRPr="006D325B">
              <w:rPr>
                <w:rFonts w:ascii="Manrope" w:hAnsi="Manrope" w:cs="Calibri"/>
                <w:b/>
                <w:bCs/>
                <w:color w:val="000000"/>
                <w:sz w:val="20"/>
                <w:szCs w:val="20"/>
              </w:rPr>
              <w:t>A.1.</w:t>
            </w:r>
            <w:r>
              <w:rPr>
                <w:rFonts w:ascii="Manrope" w:hAnsi="Manrope" w:cs="Calibri"/>
                <w:b/>
                <w:bCs/>
                <w:color w:val="000000"/>
                <w:sz w:val="20"/>
                <w:szCs w:val="20"/>
              </w:rPr>
              <w:t>3</w:t>
            </w: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64BB3616" w14:textId="4C6B70C0" w:rsidR="00526D95" w:rsidRPr="00860CE3" w:rsidRDefault="00526D95" w:rsidP="008113D7">
            <w:pPr>
              <w:jc w:val="center"/>
              <w:rPr>
                <w:rFonts w:ascii="Manrope" w:hAnsi="Manrope" w:cs="Calibri"/>
                <w:color w:val="000000"/>
                <w:sz w:val="20"/>
                <w:szCs w:val="20"/>
              </w:rPr>
            </w:pPr>
            <w:r w:rsidRPr="00860CE3">
              <w:rPr>
                <w:rFonts w:ascii="Manrope" w:hAnsi="Manrope" w:cs="Calibri"/>
                <w:color w:val="000000"/>
                <w:sz w:val="20"/>
                <w:szCs w:val="20"/>
              </w:rPr>
              <w:t>a</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E418AE" w14:textId="6F3D148B" w:rsidR="00526D95" w:rsidRPr="00860CE3" w:rsidRDefault="00526D95" w:rsidP="008113D7">
            <w:pPr>
              <w:rPr>
                <w:rFonts w:ascii="Manrope" w:hAnsi="Manrope" w:cs="Calibri"/>
                <w:color w:val="000000"/>
                <w:sz w:val="20"/>
                <w:szCs w:val="20"/>
              </w:rPr>
            </w:pPr>
            <w:r w:rsidRPr="00860CE3">
              <w:rPr>
                <w:rFonts w:ascii="Manrope" w:hAnsi="Manrope" w:cs="Frank Ruhl Libre"/>
                <w:sz w:val="20"/>
              </w:rPr>
              <w:t>Euro 6</w:t>
            </w:r>
          </w:p>
        </w:tc>
        <w:tc>
          <w:tcPr>
            <w:tcW w:w="6850" w:type="dxa"/>
            <w:gridSpan w:val="3"/>
            <w:vMerge w:val="restart"/>
            <w:tcBorders>
              <w:top w:val="single" w:sz="4" w:space="0" w:color="auto"/>
              <w:left w:val="single" w:sz="4" w:space="0" w:color="auto"/>
              <w:right w:val="single" w:sz="4" w:space="0" w:color="auto"/>
            </w:tcBorders>
            <w:shd w:val="clear" w:color="000000" w:fill="E2EFDA"/>
            <w:noWrap/>
            <w:vAlign w:val="center"/>
            <w:hideMark/>
          </w:tcPr>
          <w:p w14:paraId="2F9399F6" w14:textId="2240F7B4" w:rsidR="00526D95" w:rsidRPr="00B55A01" w:rsidRDefault="00526D95" w:rsidP="008113D7">
            <w:pPr>
              <w:jc w:val="center"/>
              <w:rPr>
                <w:rFonts w:ascii="Manrope" w:hAnsi="Manrope" w:cs="Calibri"/>
                <w:b/>
                <w:bCs/>
                <w:color w:val="000000"/>
                <w:sz w:val="20"/>
                <w:szCs w:val="20"/>
              </w:rPr>
            </w:pPr>
          </w:p>
        </w:tc>
      </w:tr>
      <w:tr w:rsidR="00526D95" w:rsidRPr="006D325B" w14:paraId="76F89FE2" w14:textId="77777777" w:rsidTr="006F1AC8">
        <w:trPr>
          <w:gridAfter w:val="1"/>
          <w:wAfter w:w="146" w:type="dxa"/>
          <w:trHeight w:val="600"/>
          <w:jc w:val="center"/>
        </w:trPr>
        <w:tc>
          <w:tcPr>
            <w:tcW w:w="1018" w:type="dxa"/>
            <w:gridSpan w:val="2"/>
            <w:vMerge/>
            <w:tcBorders>
              <w:left w:val="single" w:sz="4" w:space="0" w:color="auto"/>
              <w:right w:val="single" w:sz="4" w:space="0" w:color="auto"/>
            </w:tcBorders>
            <w:vAlign w:val="center"/>
            <w:hideMark/>
          </w:tcPr>
          <w:p w14:paraId="56998543" w14:textId="77777777" w:rsidR="00526D95" w:rsidRPr="006D325B" w:rsidRDefault="00526D95" w:rsidP="008113D7">
            <w:pPr>
              <w:rPr>
                <w:rFonts w:ascii="Manrope" w:hAnsi="Manrope" w:cs="Calibri"/>
                <w:b/>
                <w:bCs/>
                <w:color w:val="000000"/>
                <w:sz w:val="20"/>
                <w:szCs w:val="20"/>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7296782C" w14:textId="13600408" w:rsidR="00526D95" w:rsidRPr="006D325B" w:rsidRDefault="00526D95" w:rsidP="008113D7">
            <w:pPr>
              <w:jc w:val="center"/>
              <w:rPr>
                <w:rFonts w:ascii="Manrope" w:hAnsi="Manrope" w:cs="Calibri"/>
                <w:color w:val="000000"/>
                <w:sz w:val="20"/>
                <w:szCs w:val="20"/>
              </w:rPr>
            </w:pPr>
            <w:r w:rsidRPr="006D325B">
              <w:rPr>
                <w:rFonts w:ascii="Manrope" w:hAnsi="Manrope" w:cs="Calibri"/>
                <w:color w:val="000000"/>
                <w:sz w:val="20"/>
                <w:szCs w:val="20"/>
              </w:rPr>
              <w:t>b</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9A3ED8" w14:textId="406A7E9A" w:rsidR="00526D95" w:rsidRPr="00B55A01" w:rsidRDefault="00526D95" w:rsidP="008113D7">
            <w:pPr>
              <w:rPr>
                <w:rFonts w:ascii="Manrope" w:hAnsi="Manrope" w:cs="Calibri"/>
                <w:color w:val="000000"/>
                <w:sz w:val="20"/>
                <w:szCs w:val="20"/>
                <w:highlight w:val="green"/>
              </w:rPr>
            </w:pPr>
            <w:r w:rsidRPr="00860CE3">
              <w:rPr>
                <w:rFonts w:ascii="Manrope" w:hAnsi="Manrope" w:cs="Frank Ruhl Libre"/>
                <w:sz w:val="20"/>
              </w:rPr>
              <w:t>Alimentazione ibrida</w:t>
            </w:r>
          </w:p>
        </w:tc>
        <w:tc>
          <w:tcPr>
            <w:tcW w:w="6850" w:type="dxa"/>
            <w:gridSpan w:val="3"/>
            <w:vMerge/>
            <w:tcBorders>
              <w:left w:val="single" w:sz="4" w:space="0" w:color="auto"/>
              <w:right w:val="single" w:sz="4" w:space="0" w:color="auto"/>
            </w:tcBorders>
            <w:shd w:val="clear" w:color="auto" w:fill="E2EFDA"/>
            <w:vAlign w:val="center"/>
            <w:hideMark/>
          </w:tcPr>
          <w:p w14:paraId="6A69C6B3" w14:textId="77777777" w:rsidR="00526D95" w:rsidRPr="00B55A01" w:rsidRDefault="00526D95" w:rsidP="008113D7">
            <w:pPr>
              <w:jc w:val="center"/>
              <w:rPr>
                <w:rFonts w:ascii="Manrope" w:hAnsi="Manrope" w:cs="Calibri"/>
                <w:b/>
                <w:bCs/>
                <w:color w:val="000000"/>
                <w:sz w:val="20"/>
                <w:szCs w:val="20"/>
              </w:rPr>
            </w:pPr>
          </w:p>
        </w:tc>
      </w:tr>
      <w:tr w:rsidR="00B55A01" w:rsidRPr="006D325B" w14:paraId="11E2475A" w14:textId="77777777" w:rsidTr="008113D7">
        <w:trPr>
          <w:trHeight w:val="301"/>
          <w:jc w:val="center"/>
        </w:trPr>
        <w:tc>
          <w:tcPr>
            <w:tcW w:w="14408"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737D2E5" w14:textId="7989A188" w:rsidR="00B55A01" w:rsidRPr="006D325B" w:rsidRDefault="00CE1C3E" w:rsidP="008113D7">
            <w:pPr>
              <w:jc w:val="center"/>
              <w:rPr>
                <w:rFonts w:ascii="Manrope" w:hAnsi="Manrope" w:cs="Calibri"/>
                <w:b/>
                <w:bCs/>
                <w:color w:val="000000"/>
                <w:sz w:val="22"/>
                <w:szCs w:val="22"/>
              </w:rPr>
            </w:pPr>
            <w:r w:rsidRPr="00CE1C3E">
              <w:rPr>
                <w:rFonts w:ascii="Manrope" w:hAnsi="Manrope" w:cs="Frank Ruhl Libre"/>
                <w:b/>
                <w:iCs/>
                <w:sz w:val="20"/>
                <w:szCs w:val="20"/>
              </w:rPr>
              <w:t>A.1.4 - Pullman attrezzati per il trasporto di passeggeri a ridotta mobilità</w:t>
            </w:r>
          </w:p>
        </w:tc>
        <w:tc>
          <w:tcPr>
            <w:tcW w:w="0" w:type="auto"/>
          </w:tcPr>
          <w:p w14:paraId="43A27AF3" w14:textId="4BE33DED" w:rsidR="00B55A01" w:rsidRPr="006D325B" w:rsidRDefault="00B55A01" w:rsidP="008113D7">
            <w:pPr>
              <w:spacing w:after="160" w:line="259" w:lineRule="auto"/>
              <w:rPr>
                <w:rFonts w:ascii="Manrope" w:hAnsi="Manrope"/>
              </w:rPr>
            </w:pPr>
          </w:p>
        </w:tc>
      </w:tr>
      <w:tr w:rsidR="00526D95" w:rsidRPr="006D325B" w14:paraId="6D018CC5" w14:textId="77777777" w:rsidTr="006F1AC8">
        <w:trPr>
          <w:gridAfter w:val="1"/>
          <w:wAfter w:w="146" w:type="dxa"/>
          <w:trHeight w:val="601"/>
          <w:jc w:val="center"/>
        </w:trPr>
        <w:tc>
          <w:tcPr>
            <w:tcW w:w="971" w:type="dxa"/>
            <w:vMerge w:val="restart"/>
            <w:tcBorders>
              <w:top w:val="single" w:sz="4" w:space="0" w:color="auto"/>
              <w:left w:val="single" w:sz="4" w:space="0" w:color="auto"/>
              <w:right w:val="single" w:sz="4" w:space="0" w:color="auto"/>
            </w:tcBorders>
            <w:shd w:val="clear" w:color="auto" w:fill="auto"/>
            <w:noWrap/>
            <w:vAlign w:val="center"/>
          </w:tcPr>
          <w:p w14:paraId="6E67BDDC" w14:textId="2E47545C" w:rsidR="00526D95" w:rsidRPr="00C60CBE" w:rsidRDefault="00526D95" w:rsidP="008113D7">
            <w:pPr>
              <w:jc w:val="center"/>
              <w:rPr>
                <w:rFonts w:ascii="Manrope" w:hAnsi="Manrope" w:cs="Frank Ruhl Libre"/>
                <w:b/>
                <w:iCs/>
                <w:sz w:val="20"/>
                <w:szCs w:val="20"/>
              </w:rPr>
            </w:pPr>
            <w:r w:rsidRPr="006D325B">
              <w:rPr>
                <w:rFonts w:ascii="Manrope" w:hAnsi="Manrope" w:cs="Calibri"/>
                <w:b/>
                <w:bCs/>
                <w:color w:val="000000"/>
                <w:sz w:val="20"/>
                <w:szCs w:val="20"/>
              </w:rPr>
              <w:t>A.1</w:t>
            </w:r>
            <w:r>
              <w:rPr>
                <w:rFonts w:ascii="Manrope" w:hAnsi="Manrope" w:cs="Calibri"/>
                <w:b/>
                <w:bCs/>
                <w:color w:val="000000"/>
                <w:sz w:val="20"/>
                <w:szCs w:val="20"/>
              </w:rPr>
              <w:t>.4</w:t>
            </w:r>
          </w:p>
        </w:tc>
        <w:tc>
          <w:tcPr>
            <w:tcW w:w="7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EB8554" w14:textId="427A7EC5" w:rsidR="00526D95" w:rsidRPr="00C60CBE" w:rsidRDefault="00526D95" w:rsidP="008113D7">
            <w:pPr>
              <w:jc w:val="center"/>
              <w:rPr>
                <w:rFonts w:ascii="Manrope" w:hAnsi="Manrope" w:cs="Frank Ruhl Libre"/>
                <w:b/>
                <w:iCs/>
                <w:sz w:val="20"/>
                <w:szCs w:val="20"/>
              </w:rPr>
            </w:pPr>
            <w:r w:rsidRPr="006D325B">
              <w:rPr>
                <w:rFonts w:ascii="Manrope" w:hAnsi="Manrope" w:cs="Calibri"/>
                <w:color w:val="000000"/>
                <w:sz w:val="20"/>
                <w:szCs w:val="20"/>
              </w:rPr>
              <w:t>a</w:t>
            </w:r>
          </w:p>
        </w:tc>
        <w:tc>
          <w:tcPr>
            <w:tcW w:w="596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201FD08" w14:textId="2AEB4374" w:rsidR="00526D95" w:rsidRPr="00CE1C3E" w:rsidRDefault="00526D95" w:rsidP="008113D7">
            <w:pPr>
              <w:rPr>
                <w:rFonts w:ascii="Manrope" w:hAnsi="Manrope" w:cs="Frank Ruhl Libre"/>
                <w:b/>
                <w:iCs/>
                <w:sz w:val="20"/>
                <w:szCs w:val="20"/>
              </w:rPr>
            </w:pPr>
            <w:r>
              <w:rPr>
                <w:rFonts w:ascii="Manrope" w:hAnsi="Manrope"/>
                <w:sz w:val="20"/>
                <w:szCs w:val="20"/>
              </w:rPr>
              <w:t>Assenza</w:t>
            </w:r>
            <w:r w:rsidRPr="00CE1C3E">
              <w:rPr>
                <w:rFonts w:ascii="Manrope" w:hAnsi="Manrope"/>
                <w:sz w:val="20"/>
                <w:szCs w:val="20"/>
              </w:rPr>
              <w:t xml:space="preserve"> pedana sollevatrice</w:t>
            </w:r>
          </w:p>
        </w:tc>
        <w:tc>
          <w:tcPr>
            <w:tcW w:w="6758" w:type="dxa"/>
            <w:gridSpan w:val="2"/>
            <w:vMerge w:val="restart"/>
            <w:tcBorders>
              <w:top w:val="single" w:sz="4" w:space="0" w:color="auto"/>
              <w:left w:val="single" w:sz="4" w:space="0" w:color="auto"/>
              <w:right w:val="single" w:sz="4" w:space="0" w:color="auto"/>
            </w:tcBorders>
            <w:shd w:val="clear" w:color="auto" w:fill="E2EFDA"/>
            <w:vAlign w:val="center"/>
          </w:tcPr>
          <w:p w14:paraId="0834CF4E" w14:textId="2E05DD27" w:rsidR="00526D95" w:rsidRPr="00CE1C3E" w:rsidRDefault="00526D95" w:rsidP="008113D7">
            <w:pPr>
              <w:jc w:val="center"/>
              <w:rPr>
                <w:rFonts w:ascii="Manrope" w:hAnsi="Manrope" w:cs="Calibri"/>
                <w:b/>
                <w:bCs/>
                <w:color w:val="000000"/>
                <w:sz w:val="20"/>
                <w:szCs w:val="20"/>
              </w:rPr>
            </w:pPr>
          </w:p>
        </w:tc>
      </w:tr>
      <w:tr w:rsidR="00526D95" w:rsidRPr="006D325B" w14:paraId="0885B292" w14:textId="77777777" w:rsidTr="006F1AC8">
        <w:trPr>
          <w:gridAfter w:val="1"/>
          <w:wAfter w:w="146" w:type="dxa"/>
          <w:trHeight w:val="601"/>
          <w:jc w:val="center"/>
        </w:trPr>
        <w:tc>
          <w:tcPr>
            <w:tcW w:w="971" w:type="dxa"/>
            <w:vMerge/>
            <w:tcBorders>
              <w:left w:val="single" w:sz="4" w:space="0" w:color="auto"/>
              <w:bottom w:val="single" w:sz="4" w:space="0" w:color="auto"/>
              <w:right w:val="single" w:sz="4" w:space="0" w:color="auto"/>
            </w:tcBorders>
            <w:shd w:val="clear" w:color="auto" w:fill="auto"/>
            <w:noWrap/>
            <w:vAlign w:val="center"/>
          </w:tcPr>
          <w:p w14:paraId="484D6212" w14:textId="77777777" w:rsidR="00526D95" w:rsidRPr="00C60CBE" w:rsidRDefault="00526D95" w:rsidP="008113D7">
            <w:pPr>
              <w:jc w:val="center"/>
              <w:rPr>
                <w:rFonts w:ascii="Manrope" w:hAnsi="Manrope" w:cs="Frank Ruhl Libre"/>
                <w:b/>
                <w:iCs/>
                <w:sz w:val="20"/>
                <w:szCs w:val="20"/>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B822DB" w14:textId="705E3031" w:rsidR="00526D95" w:rsidRPr="00C60CBE" w:rsidRDefault="00526D95" w:rsidP="008113D7">
            <w:pPr>
              <w:jc w:val="center"/>
              <w:rPr>
                <w:rFonts w:ascii="Manrope" w:hAnsi="Manrope" w:cs="Frank Ruhl Libre"/>
                <w:b/>
                <w:iCs/>
                <w:sz w:val="20"/>
                <w:szCs w:val="20"/>
              </w:rPr>
            </w:pPr>
            <w:r w:rsidRPr="006D325B">
              <w:rPr>
                <w:rFonts w:ascii="Manrope" w:hAnsi="Manrope" w:cs="Calibri"/>
                <w:color w:val="000000"/>
                <w:sz w:val="20"/>
                <w:szCs w:val="20"/>
              </w:rPr>
              <w:t>b</w:t>
            </w:r>
          </w:p>
        </w:tc>
        <w:tc>
          <w:tcPr>
            <w:tcW w:w="596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6E9ABC3" w14:textId="3660F6BD" w:rsidR="00526D95" w:rsidRPr="00CE1C3E" w:rsidRDefault="00526D95" w:rsidP="008113D7">
            <w:pPr>
              <w:rPr>
                <w:rFonts w:ascii="Manrope" w:hAnsi="Manrope" w:cs="Frank Ruhl Libre"/>
                <w:b/>
                <w:iCs/>
                <w:sz w:val="20"/>
                <w:szCs w:val="20"/>
              </w:rPr>
            </w:pPr>
            <w:r w:rsidRPr="00CE1C3E">
              <w:rPr>
                <w:rFonts w:ascii="Manrope" w:hAnsi="Manrope"/>
                <w:sz w:val="20"/>
                <w:szCs w:val="20"/>
              </w:rPr>
              <w:t>Presenza pedana sollevatrice</w:t>
            </w:r>
          </w:p>
        </w:tc>
        <w:tc>
          <w:tcPr>
            <w:tcW w:w="6758" w:type="dxa"/>
            <w:gridSpan w:val="2"/>
            <w:vMerge/>
            <w:tcBorders>
              <w:left w:val="single" w:sz="4" w:space="0" w:color="auto"/>
              <w:bottom w:val="single" w:sz="4" w:space="0" w:color="auto"/>
              <w:right w:val="single" w:sz="4" w:space="0" w:color="auto"/>
            </w:tcBorders>
            <w:shd w:val="clear" w:color="auto" w:fill="E2EFDA"/>
            <w:vAlign w:val="center"/>
          </w:tcPr>
          <w:p w14:paraId="74C018D6" w14:textId="5DABE7D5" w:rsidR="00526D95" w:rsidRPr="00C60CBE" w:rsidRDefault="00526D95" w:rsidP="008113D7">
            <w:pPr>
              <w:jc w:val="center"/>
              <w:rPr>
                <w:rFonts w:ascii="Manrope" w:hAnsi="Manrope" w:cs="Frank Ruhl Libre"/>
                <w:b/>
                <w:iCs/>
                <w:sz w:val="20"/>
                <w:szCs w:val="20"/>
              </w:rPr>
            </w:pPr>
          </w:p>
        </w:tc>
      </w:tr>
      <w:bookmarkEnd w:id="2"/>
      <w:tr w:rsidR="003373B7" w:rsidRPr="006D325B" w14:paraId="0B024BE3" w14:textId="77777777" w:rsidTr="008113D7">
        <w:trPr>
          <w:gridAfter w:val="1"/>
          <w:wAfter w:w="146" w:type="dxa"/>
          <w:trHeight w:val="624"/>
          <w:jc w:val="center"/>
        </w:trPr>
        <w:tc>
          <w:tcPr>
            <w:tcW w:w="14408"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0691973" w14:textId="465CA04E" w:rsidR="003373B7" w:rsidRPr="006D325B" w:rsidRDefault="003373B7" w:rsidP="008113D7">
            <w:pPr>
              <w:jc w:val="center"/>
              <w:rPr>
                <w:rFonts w:ascii="Manrope" w:hAnsi="Manrope" w:cs="Calibri"/>
                <w:b/>
                <w:bCs/>
                <w:color w:val="000000"/>
                <w:sz w:val="22"/>
                <w:szCs w:val="22"/>
              </w:rPr>
            </w:pPr>
            <w:r w:rsidRPr="006D325B">
              <w:rPr>
                <w:rFonts w:ascii="Manrope" w:hAnsi="Manrope" w:cs="Calibri"/>
                <w:b/>
                <w:bCs/>
                <w:color w:val="000000"/>
                <w:sz w:val="22"/>
                <w:szCs w:val="22"/>
              </w:rPr>
              <w:t xml:space="preserve">B - </w:t>
            </w:r>
            <w:r w:rsidR="003D7A91" w:rsidRPr="006D325B">
              <w:rPr>
                <w:rFonts w:ascii="Manrope" w:hAnsi="Manrope" w:cs="Calibri"/>
                <w:b/>
                <w:bCs/>
                <w:color w:val="000000"/>
                <w:sz w:val="22"/>
                <w:szCs w:val="22"/>
              </w:rPr>
              <w:t>PERSONALE IMPIEGATO</w:t>
            </w:r>
          </w:p>
        </w:tc>
      </w:tr>
      <w:tr w:rsidR="003373B7" w:rsidRPr="006D325B" w14:paraId="151AE364" w14:textId="77777777" w:rsidTr="008113D7">
        <w:trPr>
          <w:gridAfter w:val="1"/>
          <w:wAfter w:w="146" w:type="dxa"/>
          <w:trHeight w:val="300"/>
          <w:jc w:val="center"/>
        </w:trPr>
        <w:tc>
          <w:tcPr>
            <w:tcW w:w="14408" w:type="dxa"/>
            <w:gridSpan w:val="9"/>
            <w:tcBorders>
              <w:top w:val="single" w:sz="4" w:space="0" w:color="auto"/>
              <w:left w:val="single" w:sz="4" w:space="0" w:color="auto"/>
              <w:bottom w:val="single" w:sz="4" w:space="0" w:color="auto"/>
              <w:right w:val="single" w:sz="4" w:space="0" w:color="auto"/>
            </w:tcBorders>
            <w:shd w:val="clear" w:color="000000" w:fill="D9D9D9"/>
            <w:noWrap/>
            <w:vAlign w:val="center"/>
          </w:tcPr>
          <w:p w14:paraId="16A00CE1" w14:textId="23A39B5C" w:rsidR="00FE5869" w:rsidRPr="00CE1C3E" w:rsidRDefault="00CE1C3E" w:rsidP="008113D7">
            <w:pPr>
              <w:jc w:val="center"/>
              <w:rPr>
                <w:rFonts w:ascii="Manrope" w:hAnsi="Manrope" w:cs="Calibri"/>
                <w:b/>
                <w:bCs/>
                <w:color w:val="000000"/>
                <w:sz w:val="20"/>
                <w:szCs w:val="20"/>
              </w:rPr>
            </w:pPr>
            <w:r w:rsidRPr="00CE1C3E">
              <w:rPr>
                <w:rFonts w:ascii="Manrope" w:hAnsi="Manrope" w:cs="Calibri"/>
                <w:b/>
                <w:bCs/>
                <w:color w:val="000000"/>
                <w:sz w:val="20"/>
                <w:szCs w:val="20"/>
              </w:rPr>
              <w:t>B.1.1 - Numero autisti a tempo indeterminato</w:t>
            </w:r>
          </w:p>
        </w:tc>
      </w:tr>
      <w:tr w:rsidR="008113D7" w:rsidRPr="006D325B" w14:paraId="3E9FE85F" w14:textId="77777777" w:rsidTr="006F1AC8">
        <w:trPr>
          <w:gridAfter w:val="1"/>
          <w:wAfter w:w="146" w:type="dxa"/>
          <w:trHeight w:val="600"/>
          <w:jc w:val="center"/>
        </w:trPr>
        <w:tc>
          <w:tcPr>
            <w:tcW w:w="1018" w:type="dxa"/>
            <w:gridSpan w:val="2"/>
            <w:vMerge w:val="restart"/>
            <w:tcBorders>
              <w:top w:val="single" w:sz="4" w:space="0" w:color="auto"/>
              <w:left w:val="single" w:sz="4" w:space="0" w:color="auto"/>
              <w:right w:val="single" w:sz="4" w:space="0" w:color="auto"/>
            </w:tcBorders>
            <w:vAlign w:val="center"/>
            <w:hideMark/>
          </w:tcPr>
          <w:p w14:paraId="0CB8D78F" w14:textId="07C202D1" w:rsidR="008113D7" w:rsidRPr="006D325B" w:rsidRDefault="008113D7" w:rsidP="008113D7">
            <w:pPr>
              <w:jc w:val="center"/>
              <w:rPr>
                <w:rFonts w:ascii="Manrope" w:hAnsi="Manrope" w:cs="Calibri"/>
                <w:b/>
                <w:bCs/>
                <w:color w:val="000000"/>
                <w:sz w:val="20"/>
                <w:szCs w:val="20"/>
              </w:rPr>
            </w:pPr>
            <w:r w:rsidRPr="006D325B">
              <w:rPr>
                <w:rFonts w:ascii="Manrope" w:hAnsi="Manrope" w:cs="Calibri"/>
                <w:b/>
                <w:bCs/>
                <w:color w:val="000000"/>
                <w:sz w:val="20"/>
                <w:szCs w:val="20"/>
              </w:rPr>
              <w:t>B.1</w:t>
            </w:r>
            <w:r>
              <w:rPr>
                <w:rFonts w:ascii="Manrope" w:hAnsi="Manrope" w:cs="Calibri"/>
                <w:b/>
                <w:bCs/>
                <w:color w:val="000000"/>
                <w:sz w:val="20"/>
                <w:szCs w:val="20"/>
              </w:rPr>
              <w:t>.1</w:t>
            </w: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758B68F8" w14:textId="0029B838" w:rsidR="008113D7" w:rsidRPr="006D325B" w:rsidRDefault="008113D7" w:rsidP="008113D7">
            <w:pPr>
              <w:jc w:val="center"/>
              <w:rPr>
                <w:rFonts w:ascii="Manrope" w:hAnsi="Manrope" w:cs="Calibri"/>
                <w:color w:val="000000"/>
                <w:sz w:val="20"/>
                <w:szCs w:val="20"/>
              </w:rPr>
            </w:pPr>
            <w:r w:rsidRPr="006D325B">
              <w:rPr>
                <w:rFonts w:ascii="Manrope" w:hAnsi="Manrope" w:cs="Calibri"/>
                <w:color w:val="000000"/>
                <w:sz w:val="20"/>
                <w:szCs w:val="20"/>
              </w:rPr>
              <w:t>a</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322F77" w14:textId="5971CDF7" w:rsidR="008113D7" w:rsidRPr="008113D7" w:rsidRDefault="008113D7" w:rsidP="008113D7">
            <w:pPr>
              <w:rPr>
                <w:rFonts w:ascii="Manrope" w:hAnsi="Manrope" w:cs="Calibri"/>
                <w:color w:val="000000"/>
                <w:sz w:val="20"/>
                <w:szCs w:val="20"/>
              </w:rPr>
            </w:pPr>
            <w:r w:rsidRPr="008113D7">
              <w:rPr>
                <w:rFonts w:ascii="Manrope" w:hAnsi="Manrope"/>
                <w:sz w:val="20"/>
                <w:szCs w:val="20"/>
              </w:rPr>
              <w:t>2 autista a tempo indeterminato</w:t>
            </w:r>
          </w:p>
        </w:tc>
        <w:tc>
          <w:tcPr>
            <w:tcW w:w="6850" w:type="dxa"/>
            <w:gridSpan w:val="3"/>
            <w:vMerge w:val="restart"/>
            <w:tcBorders>
              <w:top w:val="single" w:sz="4" w:space="0" w:color="auto"/>
              <w:left w:val="single" w:sz="4" w:space="0" w:color="auto"/>
              <w:right w:val="single" w:sz="4" w:space="0" w:color="auto"/>
            </w:tcBorders>
            <w:shd w:val="clear" w:color="auto" w:fill="E2EFD9" w:themeFill="accent6" w:themeFillTint="33"/>
            <w:noWrap/>
            <w:vAlign w:val="center"/>
            <w:hideMark/>
          </w:tcPr>
          <w:p w14:paraId="6253A9A4" w14:textId="25BB431A" w:rsidR="008113D7" w:rsidRPr="006D325B" w:rsidRDefault="008113D7" w:rsidP="008113D7">
            <w:pPr>
              <w:jc w:val="center"/>
              <w:rPr>
                <w:rFonts w:ascii="Manrope" w:hAnsi="Manrope" w:cs="Calibri"/>
                <w:b/>
                <w:bCs/>
                <w:color w:val="000000"/>
                <w:sz w:val="20"/>
                <w:szCs w:val="20"/>
              </w:rPr>
            </w:pPr>
          </w:p>
        </w:tc>
      </w:tr>
      <w:tr w:rsidR="008113D7" w:rsidRPr="006D325B" w14:paraId="2F6EA42C" w14:textId="77777777" w:rsidTr="006F1AC8">
        <w:trPr>
          <w:gridAfter w:val="1"/>
          <w:wAfter w:w="146" w:type="dxa"/>
          <w:trHeight w:val="600"/>
          <w:jc w:val="center"/>
        </w:trPr>
        <w:tc>
          <w:tcPr>
            <w:tcW w:w="1018" w:type="dxa"/>
            <w:gridSpan w:val="2"/>
            <w:vMerge/>
            <w:tcBorders>
              <w:left w:val="single" w:sz="4" w:space="0" w:color="auto"/>
              <w:right w:val="single" w:sz="4" w:space="0" w:color="auto"/>
            </w:tcBorders>
            <w:vAlign w:val="center"/>
            <w:hideMark/>
          </w:tcPr>
          <w:p w14:paraId="17A25EA7" w14:textId="77777777" w:rsidR="008113D7" w:rsidRPr="006D325B" w:rsidRDefault="008113D7" w:rsidP="008113D7">
            <w:pPr>
              <w:rPr>
                <w:rFonts w:ascii="Manrope" w:hAnsi="Manrope" w:cs="Calibri"/>
                <w:b/>
                <w:bCs/>
                <w:color w:val="000000"/>
                <w:sz w:val="20"/>
                <w:szCs w:val="20"/>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3B1DD2B4" w14:textId="4026622B" w:rsidR="008113D7" w:rsidRPr="006D325B" w:rsidRDefault="008113D7" w:rsidP="008113D7">
            <w:pPr>
              <w:jc w:val="center"/>
              <w:rPr>
                <w:rFonts w:ascii="Manrope" w:hAnsi="Manrope" w:cs="Calibri"/>
                <w:color w:val="000000"/>
                <w:sz w:val="20"/>
                <w:szCs w:val="20"/>
              </w:rPr>
            </w:pPr>
            <w:r w:rsidRPr="006D325B">
              <w:rPr>
                <w:rFonts w:ascii="Manrope" w:hAnsi="Manrope" w:cs="Calibri"/>
                <w:color w:val="000000"/>
                <w:sz w:val="20"/>
                <w:szCs w:val="20"/>
              </w:rPr>
              <w:t>b</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15F3D9" w14:textId="18D461C5" w:rsidR="008113D7" w:rsidRPr="008113D7" w:rsidRDefault="008113D7" w:rsidP="008113D7">
            <w:pPr>
              <w:rPr>
                <w:rFonts w:ascii="Manrope" w:hAnsi="Manrope" w:cs="Calibri"/>
                <w:color w:val="000000"/>
                <w:sz w:val="20"/>
                <w:szCs w:val="20"/>
              </w:rPr>
            </w:pPr>
            <w:r w:rsidRPr="008113D7">
              <w:rPr>
                <w:rFonts w:ascii="Manrope" w:hAnsi="Manrope"/>
                <w:sz w:val="20"/>
                <w:szCs w:val="20"/>
              </w:rPr>
              <w:t>4 autisti a tempo indeterminato</w:t>
            </w:r>
          </w:p>
        </w:tc>
        <w:tc>
          <w:tcPr>
            <w:tcW w:w="6850" w:type="dxa"/>
            <w:gridSpan w:val="3"/>
            <w:vMerge/>
            <w:tcBorders>
              <w:left w:val="single" w:sz="4" w:space="0" w:color="auto"/>
              <w:right w:val="single" w:sz="4" w:space="0" w:color="auto"/>
            </w:tcBorders>
            <w:shd w:val="clear" w:color="auto" w:fill="E2EFD9" w:themeFill="accent6" w:themeFillTint="33"/>
            <w:vAlign w:val="center"/>
            <w:hideMark/>
          </w:tcPr>
          <w:p w14:paraId="2438BB1A" w14:textId="77777777" w:rsidR="008113D7" w:rsidRPr="006D325B" w:rsidRDefault="008113D7" w:rsidP="008113D7">
            <w:pPr>
              <w:rPr>
                <w:rFonts w:ascii="Manrope" w:hAnsi="Manrope" w:cs="Calibri"/>
                <w:color w:val="000000"/>
                <w:sz w:val="20"/>
                <w:szCs w:val="20"/>
              </w:rPr>
            </w:pPr>
          </w:p>
        </w:tc>
      </w:tr>
      <w:tr w:rsidR="008113D7" w:rsidRPr="006D325B" w14:paraId="02EF258A" w14:textId="77777777" w:rsidTr="006F1AC8">
        <w:trPr>
          <w:gridAfter w:val="1"/>
          <w:wAfter w:w="146" w:type="dxa"/>
          <w:trHeight w:val="600"/>
          <w:jc w:val="center"/>
        </w:trPr>
        <w:tc>
          <w:tcPr>
            <w:tcW w:w="1018" w:type="dxa"/>
            <w:gridSpan w:val="2"/>
            <w:vMerge/>
            <w:tcBorders>
              <w:left w:val="single" w:sz="4" w:space="0" w:color="auto"/>
              <w:right w:val="single" w:sz="4" w:space="0" w:color="auto"/>
            </w:tcBorders>
            <w:vAlign w:val="center"/>
          </w:tcPr>
          <w:p w14:paraId="73527E22" w14:textId="77777777" w:rsidR="008113D7" w:rsidRPr="006D325B" w:rsidRDefault="008113D7" w:rsidP="008113D7">
            <w:pPr>
              <w:rPr>
                <w:rFonts w:ascii="Manrope" w:hAnsi="Manrope" w:cs="Calibri"/>
                <w:b/>
                <w:bCs/>
                <w:color w:val="000000"/>
                <w:sz w:val="20"/>
                <w:szCs w:val="20"/>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3EBDCD3F" w14:textId="05CE7BA3" w:rsidR="008113D7" w:rsidRPr="006D325B" w:rsidRDefault="008113D7" w:rsidP="008113D7">
            <w:pPr>
              <w:jc w:val="center"/>
              <w:rPr>
                <w:rFonts w:ascii="Manrope" w:hAnsi="Manrope" w:cs="Calibri"/>
                <w:color w:val="000000"/>
                <w:sz w:val="20"/>
                <w:szCs w:val="20"/>
              </w:rPr>
            </w:pPr>
            <w:r w:rsidRPr="006D325B">
              <w:rPr>
                <w:rFonts w:ascii="Manrope" w:hAnsi="Manrope" w:cs="Calibri"/>
                <w:color w:val="000000"/>
                <w:sz w:val="20"/>
                <w:szCs w:val="20"/>
              </w:rPr>
              <w:t>c</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77BD23" w14:textId="673295ED" w:rsidR="008113D7" w:rsidRPr="008113D7" w:rsidRDefault="008113D7" w:rsidP="008113D7">
            <w:pPr>
              <w:rPr>
                <w:rFonts w:ascii="Manrope" w:hAnsi="Manrope" w:cs="Calibri"/>
                <w:color w:val="000000"/>
                <w:sz w:val="20"/>
                <w:szCs w:val="20"/>
              </w:rPr>
            </w:pPr>
            <w:r w:rsidRPr="008113D7">
              <w:rPr>
                <w:rFonts w:ascii="Manrope" w:hAnsi="Manrope"/>
                <w:sz w:val="20"/>
                <w:szCs w:val="20"/>
              </w:rPr>
              <w:t>6 autisti a tempo indeterminato</w:t>
            </w:r>
          </w:p>
        </w:tc>
        <w:tc>
          <w:tcPr>
            <w:tcW w:w="6850" w:type="dxa"/>
            <w:gridSpan w:val="3"/>
            <w:vMerge/>
            <w:tcBorders>
              <w:left w:val="single" w:sz="4" w:space="0" w:color="auto"/>
              <w:right w:val="single" w:sz="4" w:space="0" w:color="auto"/>
            </w:tcBorders>
            <w:shd w:val="clear" w:color="auto" w:fill="E2EFD9" w:themeFill="accent6" w:themeFillTint="33"/>
            <w:vAlign w:val="center"/>
          </w:tcPr>
          <w:p w14:paraId="169F93A0" w14:textId="77777777" w:rsidR="008113D7" w:rsidRPr="006D325B" w:rsidRDefault="008113D7" w:rsidP="008113D7">
            <w:pPr>
              <w:rPr>
                <w:rFonts w:ascii="Manrope" w:hAnsi="Manrope" w:cs="Calibri"/>
                <w:color w:val="000000"/>
                <w:sz w:val="20"/>
                <w:szCs w:val="20"/>
              </w:rPr>
            </w:pPr>
          </w:p>
        </w:tc>
      </w:tr>
      <w:tr w:rsidR="008113D7" w:rsidRPr="006D325B" w14:paraId="4FAE9A83" w14:textId="77777777" w:rsidTr="006F1AC8">
        <w:trPr>
          <w:gridAfter w:val="1"/>
          <w:wAfter w:w="146" w:type="dxa"/>
          <w:trHeight w:val="600"/>
          <w:jc w:val="center"/>
        </w:trPr>
        <w:tc>
          <w:tcPr>
            <w:tcW w:w="1018" w:type="dxa"/>
            <w:gridSpan w:val="2"/>
            <w:vMerge/>
            <w:tcBorders>
              <w:left w:val="single" w:sz="4" w:space="0" w:color="auto"/>
              <w:right w:val="single" w:sz="4" w:space="0" w:color="auto"/>
            </w:tcBorders>
            <w:vAlign w:val="center"/>
          </w:tcPr>
          <w:p w14:paraId="6B372CDD" w14:textId="77777777" w:rsidR="008113D7" w:rsidRPr="006D325B" w:rsidRDefault="008113D7" w:rsidP="008113D7">
            <w:pPr>
              <w:rPr>
                <w:rFonts w:ascii="Manrope" w:hAnsi="Manrope" w:cs="Calibri"/>
                <w:b/>
                <w:bCs/>
                <w:color w:val="000000"/>
                <w:sz w:val="20"/>
                <w:szCs w:val="20"/>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3EC0FC71" w14:textId="421A6AE6" w:rsidR="008113D7" w:rsidRPr="006D325B" w:rsidRDefault="008113D7" w:rsidP="008113D7">
            <w:pPr>
              <w:jc w:val="center"/>
              <w:rPr>
                <w:rFonts w:ascii="Manrope" w:hAnsi="Manrope" w:cs="Calibri"/>
                <w:color w:val="000000"/>
                <w:sz w:val="20"/>
                <w:szCs w:val="20"/>
              </w:rPr>
            </w:pPr>
            <w:r w:rsidRPr="006D325B">
              <w:rPr>
                <w:rFonts w:ascii="Manrope" w:hAnsi="Manrope" w:cs="Calibri"/>
                <w:color w:val="000000"/>
                <w:sz w:val="20"/>
                <w:szCs w:val="20"/>
              </w:rPr>
              <w:t>d</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A15318" w14:textId="34738169" w:rsidR="008113D7" w:rsidRPr="008113D7" w:rsidRDefault="008113D7" w:rsidP="008113D7">
            <w:pPr>
              <w:rPr>
                <w:rFonts w:ascii="Manrope" w:hAnsi="Manrope" w:cs="Calibri"/>
                <w:color w:val="000000"/>
                <w:sz w:val="20"/>
                <w:szCs w:val="20"/>
              </w:rPr>
            </w:pPr>
            <w:r w:rsidRPr="008113D7">
              <w:rPr>
                <w:rFonts w:ascii="Manrope" w:hAnsi="Manrope"/>
                <w:sz w:val="20"/>
                <w:szCs w:val="20"/>
              </w:rPr>
              <w:t>8 autisti a tempo indeterminato</w:t>
            </w:r>
          </w:p>
        </w:tc>
        <w:tc>
          <w:tcPr>
            <w:tcW w:w="6850" w:type="dxa"/>
            <w:gridSpan w:val="3"/>
            <w:vMerge/>
            <w:tcBorders>
              <w:left w:val="single" w:sz="4" w:space="0" w:color="auto"/>
              <w:right w:val="single" w:sz="4" w:space="0" w:color="auto"/>
            </w:tcBorders>
            <w:shd w:val="clear" w:color="auto" w:fill="E2EFD9" w:themeFill="accent6" w:themeFillTint="33"/>
            <w:vAlign w:val="center"/>
          </w:tcPr>
          <w:p w14:paraId="23FD839B" w14:textId="77777777" w:rsidR="008113D7" w:rsidRPr="006D325B" w:rsidRDefault="008113D7" w:rsidP="008113D7">
            <w:pPr>
              <w:rPr>
                <w:rFonts w:ascii="Manrope" w:hAnsi="Manrope" w:cs="Calibri"/>
                <w:color w:val="000000"/>
                <w:sz w:val="20"/>
                <w:szCs w:val="20"/>
              </w:rPr>
            </w:pPr>
          </w:p>
        </w:tc>
      </w:tr>
      <w:tr w:rsidR="008113D7" w:rsidRPr="006D325B" w14:paraId="5BA1E4D8" w14:textId="77777777" w:rsidTr="006F1AC8">
        <w:trPr>
          <w:gridAfter w:val="1"/>
          <w:wAfter w:w="146" w:type="dxa"/>
          <w:trHeight w:val="600"/>
          <w:jc w:val="center"/>
        </w:trPr>
        <w:tc>
          <w:tcPr>
            <w:tcW w:w="1018" w:type="dxa"/>
            <w:gridSpan w:val="2"/>
            <w:vMerge/>
            <w:tcBorders>
              <w:left w:val="single" w:sz="4" w:space="0" w:color="auto"/>
              <w:right w:val="single" w:sz="4" w:space="0" w:color="auto"/>
            </w:tcBorders>
            <w:vAlign w:val="center"/>
          </w:tcPr>
          <w:p w14:paraId="072CB3D9" w14:textId="77777777" w:rsidR="008113D7" w:rsidRPr="006D325B" w:rsidRDefault="008113D7" w:rsidP="008113D7">
            <w:pPr>
              <w:rPr>
                <w:rFonts w:ascii="Manrope" w:hAnsi="Manrope" w:cs="Calibri"/>
                <w:b/>
                <w:bCs/>
                <w:color w:val="000000"/>
                <w:sz w:val="20"/>
                <w:szCs w:val="20"/>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58FC4CDE" w14:textId="00514459" w:rsidR="008113D7" w:rsidRPr="006D325B" w:rsidRDefault="008113D7" w:rsidP="008113D7">
            <w:pPr>
              <w:jc w:val="center"/>
              <w:rPr>
                <w:rFonts w:ascii="Manrope" w:hAnsi="Manrope" w:cs="Calibri"/>
                <w:color w:val="000000"/>
                <w:sz w:val="20"/>
                <w:szCs w:val="20"/>
              </w:rPr>
            </w:pPr>
            <w:r w:rsidRPr="006D325B">
              <w:rPr>
                <w:rFonts w:ascii="Manrope" w:hAnsi="Manrope" w:cs="Calibri"/>
                <w:color w:val="000000"/>
                <w:sz w:val="20"/>
                <w:szCs w:val="20"/>
              </w:rPr>
              <w:t>e</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1DD3F6" w14:textId="6591CB60" w:rsidR="008113D7" w:rsidRPr="008113D7" w:rsidRDefault="008113D7" w:rsidP="008113D7">
            <w:pPr>
              <w:rPr>
                <w:rFonts w:ascii="Manrope" w:hAnsi="Manrope" w:cs="Calibri"/>
                <w:color w:val="000000"/>
                <w:sz w:val="20"/>
                <w:szCs w:val="20"/>
              </w:rPr>
            </w:pPr>
            <w:r w:rsidRPr="008113D7">
              <w:rPr>
                <w:rFonts w:ascii="Manrope" w:hAnsi="Manrope"/>
                <w:sz w:val="20"/>
                <w:szCs w:val="20"/>
              </w:rPr>
              <w:t>10 autisti a tempo indeterminato</w:t>
            </w:r>
          </w:p>
        </w:tc>
        <w:tc>
          <w:tcPr>
            <w:tcW w:w="6850" w:type="dxa"/>
            <w:gridSpan w:val="3"/>
            <w:vMerge/>
            <w:tcBorders>
              <w:left w:val="single" w:sz="4" w:space="0" w:color="auto"/>
              <w:right w:val="single" w:sz="4" w:space="0" w:color="auto"/>
            </w:tcBorders>
            <w:shd w:val="clear" w:color="auto" w:fill="E2EFD9" w:themeFill="accent6" w:themeFillTint="33"/>
            <w:vAlign w:val="center"/>
          </w:tcPr>
          <w:p w14:paraId="2D59731D" w14:textId="77777777" w:rsidR="008113D7" w:rsidRPr="006D325B" w:rsidRDefault="008113D7" w:rsidP="008113D7">
            <w:pPr>
              <w:rPr>
                <w:rFonts w:ascii="Manrope" w:hAnsi="Manrope" w:cs="Calibri"/>
                <w:color w:val="000000"/>
                <w:sz w:val="20"/>
                <w:szCs w:val="20"/>
              </w:rPr>
            </w:pPr>
          </w:p>
        </w:tc>
      </w:tr>
      <w:tr w:rsidR="008113D7" w:rsidRPr="006D325B" w14:paraId="5139FE71" w14:textId="77777777" w:rsidTr="006F1AC8">
        <w:trPr>
          <w:gridAfter w:val="1"/>
          <w:wAfter w:w="146" w:type="dxa"/>
          <w:trHeight w:val="600"/>
          <w:jc w:val="center"/>
        </w:trPr>
        <w:tc>
          <w:tcPr>
            <w:tcW w:w="1018" w:type="dxa"/>
            <w:gridSpan w:val="2"/>
            <w:vMerge/>
            <w:tcBorders>
              <w:left w:val="single" w:sz="4" w:space="0" w:color="auto"/>
              <w:right w:val="single" w:sz="4" w:space="0" w:color="auto"/>
            </w:tcBorders>
            <w:vAlign w:val="center"/>
          </w:tcPr>
          <w:p w14:paraId="75852067" w14:textId="77777777" w:rsidR="008113D7" w:rsidRPr="006D325B" w:rsidRDefault="008113D7" w:rsidP="008113D7">
            <w:pPr>
              <w:rPr>
                <w:rFonts w:ascii="Manrope" w:hAnsi="Manrope" w:cs="Calibri"/>
                <w:b/>
                <w:bCs/>
                <w:color w:val="000000"/>
                <w:sz w:val="20"/>
                <w:szCs w:val="20"/>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0F390881" w14:textId="4B3608AB" w:rsidR="008113D7" w:rsidRPr="006D325B" w:rsidRDefault="008113D7" w:rsidP="008113D7">
            <w:pPr>
              <w:jc w:val="center"/>
              <w:rPr>
                <w:rFonts w:ascii="Manrope" w:hAnsi="Manrope" w:cs="Calibri"/>
                <w:color w:val="000000"/>
                <w:sz w:val="20"/>
                <w:szCs w:val="20"/>
              </w:rPr>
            </w:pPr>
            <w:r w:rsidRPr="006D325B">
              <w:rPr>
                <w:rFonts w:ascii="Manrope" w:hAnsi="Manrope" w:cs="Calibri"/>
                <w:color w:val="000000"/>
                <w:sz w:val="20"/>
                <w:szCs w:val="20"/>
              </w:rPr>
              <w:t>f</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0804B9" w14:textId="56CAE776" w:rsidR="008113D7" w:rsidRPr="008113D7" w:rsidRDefault="008113D7" w:rsidP="008113D7">
            <w:pPr>
              <w:rPr>
                <w:rFonts w:ascii="Manrope" w:hAnsi="Manrope" w:cs="Calibri"/>
                <w:color w:val="000000"/>
                <w:sz w:val="20"/>
                <w:szCs w:val="20"/>
              </w:rPr>
            </w:pPr>
            <w:r w:rsidRPr="008113D7">
              <w:rPr>
                <w:rFonts w:ascii="Manrope" w:hAnsi="Manrope"/>
                <w:sz w:val="20"/>
                <w:szCs w:val="20"/>
              </w:rPr>
              <w:t>11 autisti a tempo indeterminato</w:t>
            </w:r>
          </w:p>
        </w:tc>
        <w:tc>
          <w:tcPr>
            <w:tcW w:w="6850" w:type="dxa"/>
            <w:gridSpan w:val="3"/>
            <w:vMerge/>
            <w:tcBorders>
              <w:left w:val="single" w:sz="4" w:space="0" w:color="auto"/>
              <w:right w:val="single" w:sz="4" w:space="0" w:color="auto"/>
            </w:tcBorders>
            <w:shd w:val="clear" w:color="auto" w:fill="E2EFD9" w:themeFill="accent6" w:themeFillTint="33"/>
            <w:vAlign w:val="center"/>
          </w:tcPr>
          <w:p w14:paraId="40A9E81A" w14:textId="77777777" w:rsidR="008113D7" w:rsidRPr="006D325B" w:rsidRDefault="008113D7" w:rsidP="008113D7">
            <w:pPr>
              <w:rPr>
                <w:rFonts w:ascii="Manrope" w:hAnsi="Manrope" w:cs="Calibri"/>
                <w:color w:val="000000"/>
                <w:sz w:val="20"/>
                <w:szCs w:val="20"/>
              </w:rPr>
            </w:pPr>
          </w:p>
        </w:tc>
      </w:tr>
      <w:tr w:rsidR="008113D7" w:rsidRPr="006D325B" w14:paraId="0F250685" w14:textId="77777777" w:rsidTr="006F1AC8">
        <w:trPr>
          <w:gridAfter w:val="1"/>
          <w:wAfter w:w="146" w:type="dxa"/>
          <w:trHeight w:val="600"/>
          <w:jc w:val="center"/>
        </w:trPr>
        <w:tc>
          <w:tcPr>
            <w:tcW w:w="1018" w:type="dxa"/>
            <w:gridSpan w:val="2"/>
            <w:vMerge/>
            <w:tcBorders>
              <w:left w:val="single" w:sz="4" w:space="0" w:color="auto"/>
              <w:right w:val="single" w:sz="4" w:space="0" w:color="auto"/>
            </w:tcBorders>
            <w:vAlign w:val="center"/>
          </w:tcPr>
          <w:p w14:paraId="435ED466" w14:textId="77777777" w:rsidR="008113D7" w:rsidRPr="006D325B" w:rsidRDefault="008113D7" w:rsidP="008113D7">
            <w:pPr>
              <w:rPr>
                <w:rFonts w:ascii="Manrope" w:hAnsi="Manrope" w:cs="Calibri"/>
                <w:b/>
                <w:bCs/>
                <w:color w:val="000000"/>
                <w:sz w:val="20"/>
                <w:szCs w:val="20"/>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280732E2" w14:textId="7854B499" w:rsidR="008113D7" w:rsidRPr="006D325B" w:rsidRDefault="008113D7" w:rsidP="008113D7">
            <w:pPr>
              <w:jc w:val="center"/>
              <w:rPr>
                <w:rFonts w:ascii="Manrope" w:hAnsi="Manrope" w:cs="Calibri"/>
                <w:color w:val="000000"/>
                <w:sz w:val="20"/>
                <w:szCs w:val="20"/>
              </w:rPr>
            </w:pPr>
            <w:r w:rsidRPr="006D325B">
              <w:rPr>
                <w:rFonts w:ascii="Manrope" w:hAnsi="Manrope" w:cs="Calibri"/>
                <w:color w:val="000000"/>
                <w:sz w:val="20"/>
                <w:szCs w:val="20"/>
              </w:rPr>
              <w:t>g</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37DC2C" w14:textId="49CAE719" w:rsidR="008113D7" w:rsidRPr="008113D7" w:rsidRDefault="008113D7" w:rsidP="008113D7">
            <w:pPr>
              <w:rPr>
                <w:rFonts w:ascii="Manrope" w:hAnsi="Manrope" w:cstheme="minorBidi"/>
                <w:sz w:val="20"/>
                <w:szCs w:val="20"/>
              </w:rPr>
            </w:pPr>
            <w:r w:rsidRPr="008113D7">
              <w:rPr>
                <w:rFonts w:ascii="Manrope" w:hAnsi="Manrope"/>
                <w:sz w:val="20"/>
                <w:szCs w:val="20"/>
              </w:rPr>
              <w:t>12 autisti a tempo indeterminato</w:t>
            </w:r>
          </w:p>
        </w:tc>
        <w:tc>
          <w:tcPr>
            <w:tcW w:w="6850" w:type="dxa"/>
            <w:gridSpan w:val="3"/>
            <w:vMerge/>
            <w:tcBorders>
              <w:left w:val="single" w:sz="4" w:space="0" w:color="auto"/>
              <w:right w:val="single" w:sz="4" w:space="0" w:color="auto"/>
            </w:tcBorders>
            <w:shd w:val="clear" w:color="auto" w:fill="E2EFD9" w:themeFill="accent6" w:themeFillTint="33"/>
            <w:vAlign w:val="center"/>
          </w:tcPr>
          <w:p w14:paraId="7506562E" w14:textId="77777777" w:rsidR="008113D7" w:rsidRPr="006D325B" w:rsidRDefault="008113D7" w:rsidP="008113D7">
            <w:pPr>
              <w:rPr>
                <w:rFonts w:ascii="Manrope" w:hAnsi="Manrope" w:cs="Calibri"/>
                <w:color w:val="000000"/>
                <w:sz w:val="20"/>
                <w:szCs w:val="20"/>
              </w:rPr>
            </w:pPr>
          </w:p>
        </w:tc>
      </w:tr>
      <w:tr w:rsidR="008113D7" w:rsidRPr="006D325B" w14:paraId="0ACA573B" w14:textId="77777777" w:rsidTr="006F1AC8">
        <w:trPr>
          <w:gridAfter w:val="1"/>
          <w:wAfter w:w="146" w:type="dxa"/>
          <w:trHeight w:val="600"/>
          <w:jc w:val="center"/>
        </w:trPr>
        <w:tc>
          <w:tcPr>
            <w:tcW w:w="1018" w:type="dxa"/>
            <w:gridSpan w:val="2"/>
            <w:vMerge/>
            <w:tcBorders>
              <w:left w:val="single" w:sz="4" w:space="0" w:color="auto"/>
              <w:right w:val="single" w:sz="4" w:space="0" w:color="auto"/>
            </w:tcBorders>
            <w:vAlign w:val="center"/>
          </w:tcPr>
          <w:p w14:paraId="0C968DA1" w14:textId="77777777" w:rsidR="008113D7" w:rsidRPr="006D325B" w:rsidRDefault="008113D7" w:rsidP="008113D7">
            <w:pPr>
              <w:rPr>
                <w:rFonts w:ascii="Manrope" w:hAnsi="Manrope" w:cs="Calibri"/>
                <w:b/>
                <w:bCs/>
                <w:color w:val="000000"/>
                <w:sz w:val="20"/>
                <w:szCs w:val="20"/>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06C4022E" w14:textId="7EC54CD2" w:rsidR="008113D7" w:rsidRPr="006D325B" w:rsidRDefault="008113D7" w:rsidP="008113D7">
            <w:pPr>
              <w:jc w:val="center"/>
              <w:rPr>
                <w:rFonts w:ascii="Manrope" w:hAnsi="Manrope" w:cs="Calibri"/>
                <w:color w:val="000000"/>
                <w:sz w:val="20"/>
                <w:szCs w:val="20"/>
              </w:rPr>
            </w:pPr>
            <w:r>
              <w:rPr>
                <w:rFonts w:ascii="Manrope" w:hAnsi="Manrope" w:cs="Calibri"/>
                <w:color w:val="000000"/>
                <w:sz w:val="20"/>
                <w:szCs w:val="20"/>
              </w:rPr>
              <w:t>h</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944407" w14:textId="08107457" w:rsidR="008113D7" w:rsidRPr="008113D7" w:rsidRDefault="008113D7" w:rsidP="008113D7">
            <w:pPr>
              <w:rPr>
                <w:rFonts w:ascii="Manrope" w:hAnsi="Manrope" w:cstheme="minorBidi"/>
                <w:sz w:val="20"/>
                <w:szCs w:val="20"/>
              </w:rPr>
            </w:pPr>
            <w:r w:rsidRPr="008113D7">
              <w:rPr>
                <w:rFonts w:ascii="Manrope" w:hAnsi="Manrope"/>
                <w:sz w:val="20"/>
                <w:szCs w:val="20"/>
              </w:rPr>
              <w:t>13 autisti a tempo indeterminato</w:t>
            </w:r>
          </w:p>
        </w:tc>
        <w:tc>
          <w:tcPr>
            <w:tcW w:w="6850" w:type="dxa"/>
            <w:gridSpan w:val="3"/>
            <w:vMerge/>
            <w:tcBorders>
              <w:left w:val="single" w:sz="4" w:space="0" w:color="auto"/>
              <w:right w:val="single" w:sz="4" w:space="0" w:color="auto"/>
            </w:tcBorders>
            <w:shd w:val="clear" w:color="auto" w:fill="E2EFD9" w:themeFill="accent6" w:themeFillTint="33"/>
            <w:vAlign w:val="center"/>
          </w:tcPr>
          <w:p w14:paraId="5B02858D" w14:textId="77777777" w:rsidR="008113D7" w:rsidRPr="006D325B" w:rsidRDefault="008113D7" w:rsidP="008113D7">
            <w:pPr>
              <w:rPr>
                <w:rFonts w:ascii="Manrope" w:hAnsi="Manrope" w:cs="Calibri"/>
                <w:color w:val="000000"/>
                <w:sz w:val="20"/>
                <w:szCs w:val="20"/>
              </w:rPr>
            </w:pPr>
          </w:p>
        </w:tc>
      </w:tr>
      <w:tr w:rsidR="008113D7" w:rsidRPr="006D325B" w14:paraId="50E510E0" w14:textId="77777777" w:rsidTr="006F1AC8">
        <w:trPr>
          <w:gridAfter w:val="1"/>
          <w:wAfter w:w="146" w:type="dxa"/>
          <w:trHeight w:val="600"/>
          <w:jc w:val="center"/>
        </w:trPr>
        <w:tc>
          <w:tcPr>
            <w:tcW w:w="1018" w:type="dxa"/>
            <w:gridSpan w:val="2"/>
            <w:vMerge/>
            <w:tcBorders>
              <w:left w:val="single" w:sz="4" w:space="0" w:color="auto"/>
              <w:right w:val="single" w:sz="4" w:space="0" w:color="auto"/>
            </w:tcBorders>
            <w:vAlign w:val="center"/>
          </w:tcPr>
          <w:p w14:paraId="0F812038" w14:textId="77777777" w:rsidR="008113D7" w:rsidRPr="006D325B" w:rsidRDefault="008113D7" w:rsidP="008113D7">
            <w:pPr>
              <w:rPr>
                <w:rFonts w:ascii="Manrope" w:hAnsi="Manrope" w:cs="Calibri"/>
                <w:b/>
                <w:bCs/>
                <w:color w:val="000000"/>
                <w:sz w:val="20"/>
                <w:szCs w:val="20"/>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67BDB725" w14:textId="72210042" w:rsidR="008113D7" w:rsidRPr="006D325B" w:rsidRDefault="008113D7" w:rsidP="008113D7">
            <w:pPr>
              <w:jc w:val="center"/>
              <w:rPr>
                <w:rFonts w:ascii="Manrope" w:hAnsi="Manrope" w:cs="Calibri"/>
                <w:color w:val="000000"/>
                <w:sz w:val="20"/>
                <w:szCs w:val="20"/>
              </w:rPr>
            </w:pPr>
            <w:r>
              <w:rPr>
                <w:rFonts w:ascii="Manrope" w:hAnsi="Manrope" w:cs="Calibri"/>
                <w:color w:val="000000"/>
                <w:sz w:val="20"/>
                <w:szCs w:val="20"/>
              </w:rPr>
              <w:t>i</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27E61F" w14:textId="7A4BE14E" w:rsidR="008113D7" w:rsidRPr="008113D7" w:rsidRDefault="008113D7" w:rsidP="008113D7">
            <w:pPr>
              <w:rPr>
                <w:rFonts w:ascii="Manrope" w:hAnsi="Manrope" w:cstheme="minorBidi"/>
                <w:sz w:val="20"/>
                <w:szCs w:val="20"/>
              </w:rPr>
            </w:pPr>
            <w:r w:rsidRPr="008113D7">
              <w:rPr>
                <w:rFonts w:ascii="Manrope" w:hAnsi="Manrope"/>
                <w:sz w:val="20"/>
                <w:szCs w:val="20"/>
              </w:rPr>
              <w:t>14 autisti a tempo indeterminato</w:t>
            </w:r>
          </w:p>
        </w:tc>
        <w:tc>
          <w:tcPr>
            <w:tcW w:w="6850" w:type="dxa"/>
            <w:gridSpan w:val="3"/>
            <w:vMerge/>
            <w:tcBorders>
              <w:left w:val="single" w:sz="4" w:space="0" w:color="auto"/>
              <w:right w:val="single" w:sz="4" w:space="0" w:color="auto"/>
            </w:tcBorders>
            <w:shd w:val="clear" w:color="auto" w:fill="E2EFD9" w:themeFill="accent6" w:themeFillTint="33"/>
            <w:vAlign w:val="center"/>
          </w:tcPr>
          <w:p w14:paraId="39B431BE" w14:textId="77777777" w:rsidR="008113D7" w:rsidRPr="006D325B" w:rsidRDefault="008113D7" w:rsidP="008113D7">
            <w:pPr>
              <w:rPr>
                <w:rFonts w:ascii="Manrope" w:hAnsi="Manrope" w:cs="Calibri"/>
                <w:color w:val="000000"/>
                <w:sz w:val="20"/>
                <w:szCs w:val="20"/>
              </w:rPr>
            </w:pPr>
          </w:p>
        </w:tc>
      </w:tr>
      <w:tr w:rsidR="008113D7" w:rsidRPr="006D325B" w14:paraId="6709D0B6" w14:textId="77777777" w:rsidTr="006F1AC8">
        <w:trPr>
          <w:gridAfter w:val="1"/>
          <w:wAfter w:w="146" w:type="dxa"/>
          <w:trHeight w:val="600"/>
          <w:jc w:val="center"/>
        </w:trPr>
        <w:tc>
          <w:tcPr>
            <w:tcW w:w="1018" w:type="dxa"/>
            <w:gridSpan w:val="2"/>
            <w:vMerge/>
            <w:tcBorders>
              <w:left w:val="single" w:sz="4" w:space="0" w:color="auto"/>
              <w:bottom w:val="single" w:sz="4" w:space="0" w:color="auto"/>
              <w:right w:val="single" w:sz="4" w:space="0" w:color="auto"/>
            </w:tcBorders>
            <w:vAlign w:val="center"/>
          </w:tcPr>
          <w:p w14:paraId="59057660" w14:textId="77777777" w:rsidR="008113D7" w:rsidRPr="006D325B" w:rsidRDefault="008113D7" w:rsidP="008113D7">
            <w:pPr>
              <w:rPr>
                <w:rFonts w:ascii="Manrope" w:hAnsi="Manrope" w:cs="Calibri"/>
                <w:b/>
                <w:bCs/>
                <w:color w:val="000000"/>
                <w:sz w:val="20"/>
                <w:szCs w:val="20"/>
              </w:rPr>
            </w:pP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419B2953" w14:textId="7E98CC0D" w:rsidR="008113D7" w:rsidRDefault="008113D7" w:rsidP="008113D7">
            <w:pPr>
              <w:jc w:val="center"/>
              <w:rPr>
                <w:rFonts w:ascii="Manrope" w:hAnsi="Manrope" w:cs="Calibri"/>
                <w:color w:val="000000"/>
                <w:sz w:val="20"/>
                <w:szCs w:val="20"/>
              </w:rPr>
            </w:pPr>
            <w:r>
              <w:rPr>
                <w:rFonts w:ascii="Manrope" w:hAnsi="Manrope" w:cs="Calibri"/>
                <w:color w:val="000000"/>
                <w:sz w:val="20"/>
                <w:szCs w:val="20"/>
              </w:rPr>
              <w:t>l</w:t>
            </w:r>
          </w:p>
        </w:tc>
        <w:tc>
          <w:tcPr>
            <w:tcW w:w="5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8D36EE" w14:textId="4C0F53EA" w:rsidR="008113D7" w:rsidRPr="008113D7" w:rsidRDefault="008113D7" w:rsidP="008113D7">
            <w:pPr>
              <w:rPr>
                <w:rFonts w:ascii="Manrope" w:hAnsi="Manrope" w:cstheme="minorBidi"/>
                <w:sz w:val="20"/>
                <w:szCs w:val="20"/>
              </w:rPr>
            </w:pPr>
            <w:r w:rsidRPr="008113D7">
              <w:rPr>
                <w:rFonts w:ascii="Manrope" w:hAnsi="Manrope"/>
                <w:sz w:val="20"/>
                <w:szCs w:val="20"/>
              </w:rPr>
              <w:t>= &gt; 15 autisti a tempo indeterminato</w:t>
            </w:r>
          </w:p>
        </w:tc>
        <w:tc>
          <w:tcPr>
            <w:tcW w:w="6850" w:type="dxa"/>
            <w:gridSpan w:val="3"/>
            <w:vMerge/>
            <w:tcBorders>
              <w:left w:val="single" w:sz="4" w:space="0" w:color="auto"/>
              <w:bottom w:val="single" w:sz="4" w:space="0" w:color="auto"/>
              <w:right w:val="single" w:sz="4" w:space="0" w:color="auto"/>
            </w:tcBorders>
            <w:shd w:val="clear" w:color="auto" w:fill="E2EFD9" w:themeFill="accent6" w:themeFillTint="33"/>
            <w:vAlign w:val="center"/>
          </w:tcPr>
          <w:p w14:paraId="5C814A3C" w14:textId="77777777" w:rsidR="008113D7" w:rsidRPr="006D325B" w:rsidRDefault="008113D7" w:rsidP="008113D7">
            <w:pPr>
              <w:rPr>
                <w:rFonts w:ascii="Manrope" w:hAnsi="Manrope" w:cs="Calibri"/>
                <w:color w:val="000000"/>
                <w:sz w:val="20"/>
                <w:szCs w:val="20"/>
              </w:rPr>
            </w:pPr>
          </w:p>
        </w:tc>
      </w:tr>
      <w:tr w:rsidR="00FE5869" w:rsidRPr="006D325B" w14:paraId="1CD8C761" w14:textId="77777777" w:rsidTr="008113D7">
        <w:trPr>
          <w:gridAfter w:val="1"/>
          <w:wAfter w:w="146" w:type="dxa"/>
          <w:trHeight w:val="624"/>
          <w:jc w:val="center"/>
        </w:trPr>
        <w:tc>
          <w:tcPr>
            <w:tcW w:w="14408"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FEC502" w14:textId="007E3FF6" w:rsidR="00FE5869" w:rsidRPr="006D325B" w:rsidRDefault="00FE5869" w:rsidP="008113D7">
            <w:pPr>
              <w:jc w:val="center"/>
              <w:rPr>
                <w:rFonts w:ascii="Manrope" w:hAnsi="Manrope" w:cs="Calibri"/>
                <w:color w:val="000000"/>
                <w:sz w:val="20"/>
                <w:szCs w:val="20"/>
              </w:rPr>
            </w:pPr>
            <w:bookmarkStart w:id="3" w:name="_Hlk211607244"/>
            <w:r w:rsidRPr="006D325B">
              <w:rPr>
                <w:rFonts w:ascii="Manrope" w:hAnsi="Manrope" w:cs="Calibri"/>
                <w:b/>
                <w:bCs/>
                <w:color w:val="000000"/>
                <w:sz w:val="22"/>
                <w:szCs w:val="22"/>
              </w:rPr>
              <w:t xml:space="preserve">C - </w:t>
            </w:r>
            <w:bookmarkEnd w:id="3"/>
            <w:r w:rsidR="006D325B" w:rsidRPr="006D325B">
              <w:rPr>
                <w:rFonts w:ascii="Manrope" w:hAnsi="Manrope" w:cs="Calibri"/>
                <w:b/>
                <w:bCs/>
                <w:color w:val="000000"/>
                <w:sz w:val="22"/>
                <w:szCs w:val="22"/>
              </w:rPr>
              <w:t>CERTIFICAZIONI</w:t>
            </w:r>
          </w:p>
        </w:tc>
      </w:tr>
      <w:tr w:rsidR="00FE5869" w:rsidRPr="006D325B" w14:paraId="4A78DE5E" w14:textId="77777777" w:rsidTr="008113D7">
        <w:trPr>
          <w:gridAfter w:val="1"/>
          <w:wAfter w:w="146" w:type="dxa"/>
          <w:trHeight w:val="600"/>
          <w:jc w:val="center"/>
        </w:trPr>
        <w:tc>
          <w:tcPr>
            <w:tcW w:w="14408"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1576BC" w14:textId="2317C2CD" w:rsidR="00FE5869" w:rsidRPr="008113D7" w:rsidRDefault="008113D7" w:rsidP="008113D7">
            <w:pPr>
              <w:pStyle w:val="usoboll1"/>
              <w:suppressAutoHyphens w:val="0"/>
              <w:spacing w:line="259" w:lineRule="auto"/>
              <w:jc w:val="center"/>
              <w:rPr>
                <w:rFonts w:ascii="Manrope" w:hAnsi="Manrope" w:cstheme="minorBidi"/>
                <w:b/>
                <w:sz w:val="20"/>
              </w:rPr>
            </w:pPr>
            <w:r w:rsidRPr="008113D7">
              <w:rPr>
                <w:rFonts w:ascii="Manrope" w:hAnsi="Manrope" w:cs="Calibri"/>
                <w:b/>
                <w:bCs/>
                <w:color w:val="000000"/>
                <w:sz w:val="20"/>
                <w:lang w:eastAsia="it-IT"/>
              </w:rPr>
              <w:t>C.1.1 – Certificazione UNI EN ISO 9001 - Gestione qualità</w:t>
            </w:r>
          </w:p>
        </w:tc>
      </w:tr>
      <w:tr w:rsidR="008113D7" w:rsidRPr="006D325B" w14:paraId="399A61DA" w14:textId="77777777" w:rsidTr="006F1AC8">
        <w:trPr>
          <w:gridAfter w:val="2"/>
          <w:wAfter w:w="152" w:type="dxa"/>
          <w:trHeight w:val="600"/>
          <w:jc w:val="center"/>
        </w:trPr>
        <w:tc>
          <w:tcPr>
            <w:tcW w:w="971" w:type="dxa"/>
            <w:vMerge w:val="restart"/>
            <w:tcBorders>
              <w:top w:val="single" w:sz="4" w:space="0" w:color="auto"/>
              <w:left w:val="single" w:sz="4" w:space="0" w:color="auto"/>
              <w:bottom w:val="single" w:sz="4" w:space="0" w:color="auto"/>
              <w:right w:val="single" w:sz="4" w:space="0" w:color="auto"/>
            </w:tcBorders>
            <w:vAlign w:val="center"/>
          </w:tcPr>
          <w:p w14:paraId="4CFB9E67" w14:textId="440A924F" w:rsidR="008113D7" w:rsidRPr="006D325B" w:rsidRDefault="008113D7" w:rsidP="008113D7">
            <w:pPr>
              <w:pStyle w:val="usoboll1"/>
              <w:suppressAutoHyphens w:val="0"/>
              <w:spacing w:line="259" w:lineRule="auto"/>
              <w:jc w:val="center"/>
              <w:rPr>
                <w:rFonts w:ascii="Manrope" w:hAnsi="Manrope" w:cstheme="minorBidi"/>
                <w:b/>
                <w:sz w:val="20"/>
              </w:rPr>
            </w:pPr>
            <w:bookmarkStart w:id="4" w:name="_Hlk197953959"/>
            <w:r w:rsidRPr="006D325B">
              <w:rPr>
                <w:rFonts w:ascii="Manrope" w:hAnsi="Manrope" w:cstheme="minorBidi"/>
                <w:b/>
                <w:sz w:val="20"/>
              </w:rPr>
              <w:t>C.1</w:t>
            </w:r>
            <w:r>
              <w:rPr>
                <w:rFonts w:ascii="Manrope" w:hAnsi="Manrope" w:cstheme="minorBidi"/>
                <w:b/>
                <w:sz w:val="20"/>
              </w:rPr>
              <w:t>.1</w:t>
            </w:r>
          </w:p>
        </w:tc>
        <w:tc>
          <w:tcPr>
            <w:tcW w:w="713" w:type="dxa"/>
            <w:gridSpan w:val="2"/>
            <w:tcBorders>
              <w:top w:val="single" w:sz="4" w:space="0" w:color="auto"/>
              <w:left w:val="single" w:sz="4" w:space="0" w:color="auto"/>
              <w:bottom w:val="single" w:sz="4" w:space="0" w:color="auto"/>
              <w:right w:val="single" w:sz="4" w:space="0" w:color="auto"/>
            </w:tcBorders>
            <w:vAlign w:val="center"/>
          </w:tcPr>
          <w:p w14:paraId="1DF9B42D" w14:textId="3E048ADA" w:rsidR="008113D7" w:rsidRPr="006D325B" w:rsidRDefault="008113D7" w:rsidP="008113D7">
            <w:pPr>
              <w:pStyle w:val="usoboll1"/>
              <w:suppressAutoHyphens w:val="0"/>
              <w:spacing w:line="259" w:lineRule="auto"/>
              <w:jc w:val="center"/>
              <w:rPr>
                <w:rFonts w:ascii="Manrope" w:hAnsi="Manrope" w:cstheme="minorBidi"/>
                <w:bCs/>
                <w:sz w:val="20"/>
              </w:rPr>
            </w:pPr>
            <w:r w:rsidRPr="006D325B">
              <w:rPr>
                <w:rFonts w:ascii="Manrope" w:hAnsi="Manrope" w:cstheme="minorBidi"/>
                <w:bCs/>
                <w:sz w:val="20"/>
              </w:rPr>
              <w:t>a</w:t>
            </w:r>
          </w:p>
        </w:tc>
        <w:tc>
          <w:tcPr>
            <w:tcW w:w="5818" w:type="dxa"/>
            <w:gridSpan w:val="2"/>
            <w:tcBorders>
              <w:top w:val="single" w:sz="4" w:space="0" w:color="auto"/>
              <w:left w:val="single" w:sz="4" w:space="0" w:color="auto"/>
              <w:bottom w:val="single" w:sz="4" w:space="0" w:color="auto"/>
              <w:right w:val="single" w:sz="4" w:space="0" w:color="auto"/>
            </w:tcBorders>
            <w:vAlign w:val="center"/>
          </w:tcPr>
          <w:p w14:paraId="6BF8A6CA" w14:textId="78D3BADC" w:rsidR="008113D7" w:rsidRPr="008113D7" w:rsidRDefault="008113D7" w:rsidP="008113D7">
            <w:pPr>
              <w:pStyle w:val="usoboll1"/>
              <w:suppressAutoHyphens w:val="0"/>
              <w:spacing w:line="259" w:lineRule="auto"/>
              <w:rPr>
                <w:rFonts w:ascii="Manrope" w:hAnsi="Manrope" w:cstheme="minorBidi"/>
                <w:bCs/>
                <w:sz w:val="20"/>
              </w:rPr>
            </w:pPr>
            <w:r w:rsidRPr="008113D7">
              <w:rPr>
                <w:rFonts w:ascii="Manrope" w:hAnsi="Manrope"/>
                <w:sz w:val="20"/>
              </w:rPr>
              <w:t>Non possesso UNI EN ISO 9001</w:t>
            </w:r>
          </w:p>
        </w:tc>
        <w:tc>
          <w:tcPr>
            <w:tcW w:w="6900" w:type="dxa"/>
            <w:gridSpan w:val="3"/>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FF4B397" w14:textId="4F1AAA14" w:rsidR="008113D7" w:rsidRPr="006D325B" w:rsidRDefault="008113D7" w:rsidP="008113D7">
            <w:pPr>
              <w:pStyle w:val="usoboll1"/>
              <w:suppressAutoHyphens w:val="0"/>
              <w:spacing w:line="259" w:lineRule="auto"/>
              <w:jc w:val="center"/>
              <w:rPr>
                <w:rFonts w:ascii="Manrope" w:hAnsi="Manrope" w:cstheme="minorBidi"/>
                <w:b/>
                <w:sz w:val="20"/>
              </w:rPr>
            </w:pPr>
          </w:p>
        </w:tc>
      </w:tr>
      <w:bookmarkEnd w:id="4"/>
      <w:tr w:rsidR="008113D7" w:rsidRPr="006D325B" w14:paraId="6F89ADE6" w14:textId="77777777" w:rsidTr="006F1AC8">
        <w:trPr>
          <w:gridAfter w:val="2"/>
          <w:wAfter w:w="152" w:type="dxa"/>
          <w:trHeight w:val="600"/>
          <w:jc w:val="center"/>
        </w:trPr>
        <w:tc>
          <w:tcPr>
            <w:tcW w:w="971" w:type="dxa"/>
            <w:vMerge/>
            <w:tcBorders>
              <w:left w:val="single" w:sz="4" w:space="0" w:color="auto"/>
              <w:bottom w:val="single" w:sz="4" w:space="0" w:color="auto"/>
              <w:right w:val="single" w:sz="4" w:space="0" w:color="auto"/>
            </w:tcBorders>
            <w:vAlign w:val="center"/>
          </w:tcPr>
          <w:p w14:paraId="1D43CB9C" w14:textId="77777777" w:rsidR="008113D7" w:rsidRPr="006D325B" w:rsidRDefault="008113D7" w:rsidP="008113D7">
            <w:pPr>
              <w:pStyle w:val="usoboll1"/>
              <w:suppressAutoHyphens w:val="0"/>
              <w:spacing w:line="259" w:lineRule="auto"/>
              <w:rPr>
                <w:rFonts w:ascii="Manrope" w:hAnsi="Manrope" w:cstheme="minorBidi"/>
                <w:b/>
                <w:sz w:val="20"/>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14:paraId="54364AF9" w14:textId="43E8445F" w:rsidR="008113D7" w:rsidRPr="006D325B" w:rsidRDefault="008113D7" w:rsidP="008113D7">
            <w:pPr>
              <w:pStyle w:val="usoboll1"/>
              <w:suppressAutoHyphens w:val="0"/>
              <w:spacing w:line="259" w:lineRule="auto"/>
              <w:jc w:val="center"/>
              <w:rPr>
                <w:rFonts w:ascii="Manrope" w:hAnsi="Manrope" w:cstheme="minorBidi"/>
                <w:bCs/>
                <w:sz w:val="20"/>
              </w:rPr>
            </w:pPr>
            <w:r w:rsidRPr="006D325B">
              <w:rPr>
                <w:rFonts w:ascii="Manrope" w:hAnsi="Manrope" w:cstheme="minorBidi"/>
                <w:bCs/>
                <w:sz w:val="20"/>
              </w:rPr>
              <w:t>b</w:t>
            </w:r>
          </w:p>
        </w:tc>
        <w:tc>
          <w:tcPr>
            <w:tcW w:w="5818" w:type="dxa"/>
            <w:gridSpan w:val="2"/>
            <w:tcBorders>
              <w:top w:val="single" w:sz="4" w:space="0" w:color="auto"/>
              <w:left w:val="single" w:sz="4" w:space="0" w:color="auto"/>
              <w:bottom w:val="single" w:sz="4" w:space="0" w:color="auto"/>
              <w:right w:val="single" w:sz="4" w:space="0" w:color="auto"/>
            </w:tcBorders>
            <w:vAlign w:val="center"/>
          </w:tcPr>
          <w:p w14:paraId="4CE6DA6A" w14:textId="400FF75F" w:rsidR="008113D7" w:rsidRPr="008113D7" w:rsidRDefault="008113D7" w:rsidP="008113D7">
            <w:pPr>
              <w:pStyle w:val="usoboll1"/>
              <w:suppressAutoHyphens w:val="0"/>
              <w:spacing w:line="259" w:lineRule="auto"/>
              <w:rPr>
                <w:rFonts w:ascii="Manrope" w:hAnsi="Manrope" w:cstheme="minorBidi"/>
                <w:bCs/>
                <w:sz w:val="20"/>
              </w:rPr>
            </w:pPr>
            <w:r w:rsidRPr="008113D7">
              <w:rPr>
                <w:rFonts w:ascii="Manrope" w:hAnsi="Manrope"/>
                <w:sz w:val="20"/>
              </w:rPr>
              <w:t>Possesso UNI EN ISO 9001</w:t>
            </w:r>
          </w:p>
        </w:tc>
        <w:tc>
          <w:tcPr>
            <w:tcW w:w="6900" w:type="dxa"/>
            <w:gridSpan w:val="3"/>
            <w:vMerge/>
            <w:tcBorders>
              <w:left w:val="single" w:sz="4" w:space="0" w:color="auto"/>
              <w:bottom w:val="single" w:sz="4" w:space="0" w:color="auto"/>
              <w:right w:val="single" w:sz="4" w:space="0" w:color="auto"/>
            </w:tcBorders>
            <w:shd w:val="clear" w:color="auto" w:fill="E2EFD9" w:themeFill="accent6" w:themeFillTint="33"/>
            <w:vAlign w:val="center"/>
          </w:tcPr>
          <w:p w14:paraId="4CCD0019" w14:textId="624F74E1" w:rsidR="008113D7" w:rsidRPr="006D325B" w:rsidRDefault="008113D7" w:rsidP="008113D7">
            <w:pPr>
              <w:pStyle w:val="usoboll1"/>
              <w:suppressAutoHyphens w:val="0"/>
              <w:spacing w:line="259" w:lineRule="auto"/>
              <w:rPr>
                <w:rFonts w:ascii="Manrope" w:hAnsi="Manrope" w:cstheme="minorBidi"/>
                <w:b/>
                <w:sz w:val="20"/>
              </w:rPr>
            </w:pPr>
          </w:p>
        </w:tc>
      </w:tr>
      <w:tr w:rsidR="00FE5869" w:rsidRPr="006D325B" w14:paraId="0E24820F" w14:textId="77777777" w:rsidTr="008113D7">
        <w:trPr>
          <w:gridAfter w:val="1"/>
          <w:wAfter w:w="146" w:type="dxa"/>
          <w:trHeight w:val="600"/>
          <w:jc w:val="center"/>
        </w:trPr>
        <w:tc>
          <w:tcPr>
            <w:tcW w:w="14408"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23669D" w14:textId="48A248A0" w:rsidR="00FE5869" w:rsidRPr="008113D7" w:rsidRDefault="008113D7" w:rsidP="008113D7">
            <w:pPr>
              <w:pStyle w:val="usoboll1"/>
              <w:suppressAutoHyphens w:val="0"/>
              <w:spacing w:line="259" w:lineRule="auto"/>
              <w:jc w:val="center"/>
              <w:rPr>
                <w:rFonts w:ascii="Manrope" w:hAnsi="Manrope" w:cstheme="minorBidi"/>
                <w:b/>
                <w:sz w:val="20"/>
              </w:rPr>
            </w:pPr>
            <w:r w:rsidRPr="008113D7">
              <w:rPr>
                <w:rFonts w:ascii="Manrope" w:hAnsi="Manrope" w:cs="Calibri"/>
                <w:b/>
                <w:bCs/>
                <w:color w:val="000000"/>
                <w:sz w:val="20"/>
                <w:lang w:eastAsia="it-IT"/>
              </w:rPr>
              <w:t>C.1.2 – Certificazione UNI EN ISO 14001 o EMAS - Gestione ambientale</w:t>
            </w:r>
          </w:p>
        </w:tc>
      </w:tr>
      <w:tr w:rsidR="008113D7" w:rsidRPr="006D325B" w14:paraId="5906026D" w14:textId="77777777" w:rsidTr="006F1AC8">
        <w:trPr>
          <w:gridAfter w:val="2"/>
          <w:wAfter w:w="152" w:type="dxa"/>
          <w:trHeight w:val="600"/>
          <w:jc w:val="center"/>
        </w:trPr>
        <w:tc>
          <w:tcPr>
            <w:tcW w:w="971" w:type="dxa"/>
            <w:vMerge w:val="restart"/>
            <w:tcBorders>
              <w:top w:val="single" w:sz="4" w:space="0" w:color="auto"/>
              <w:left w:val="single" w:sz="4" w:space="0" w:color="auto"/>
              <w:bottom w:val="single" w:sz="4" w:space="0" w:color="auto"/>
              <w:right w:val="single" w:sz="4" w:space="0" w:color="auto"/>
            </w:tcBorders>
            <w:vAlign w:val="center"/>
          </w:tcPr>
          <w:p w14:paraId="299E37F1" w14:textId="781EE546" w:rsidR="008113D7" w:rsidRPr="006D325B" w:rsidRDefault="008113D7" w:rsidP="008113D7">
            <w:pPr>
              <w:pStyle w:val="usoboll1"/>
              <w:suppressAutoHyphens w:val="0"/>
              <w:spacing w:line="259" w:lineRule="auto"/>
              <w:jc w:val="center"/>
              <w:rPr>
                <w:rFonts w:ascii="Manrope" w:hAnsi="Manrope" w:cstheme="minorBidi"/>
                <w:b/>
                <w:sz w:val="20"/>
              </w:rPr>
            </w:pPr>
            <w:r w:rsidRPr="006D325B">
              <w:rPr>
                <w:rFonts w:ascii="Manrope" w:hAnsi="Manrope" w:cstheme="minorBidi"/>
                <w:b/>
                <w:sz w:val="20"/>
              </w:rPr>
              <w:t>C.</w:t>
            </w:r>
            <w:r>
              <w:rPr>
                <w:rFonts w:ascii="Manrope" w:hAnsi="Manrope" w:cstheme="minorBidi"/>
                <w:b/>
                <w:sz w:val="20"/>
              </w:rPr>
              <w:t>1.</w:t>
            </w:r>
            <w:r w:rsidRPr="006D325B">
              <w:rPr>
                <w:rFonts w:ascii="Manrope" w:hAnsi="Manrope" w:cstheme="minorBidi"/>
                <w:b/>
                <w:sz w:val="20"/>
              </w:rPr>
              <w:t>2</w:t>
            </w:r>
          </w:p>
        </w:tc>
        <w:tc>
          <w:tcPr>
            <w:tcW w:w="713" w:type="dxa"/>
            <w:gridSpan w:val="2"/>
            <w:tcBorders>
              <w:top w:val="single" w:sz="4" w:space="0" w:color="auto"/>
              <w:left w:val="single" w:sz="4" w:space="0" w:color="auto"/>
              <w:bottom w:val="single" w:sz="4" w:space="0" w:color="auto"/>
              <w:right w:val="single" w:sz="4" w:space="0" w:color="auto"/>
            </w:tcBorders>
            <w:vAlign w:val="center"/>
          </w:tcPr>
          <w:p w14:paraId="35D4DEC2" w14:textId="77777777" w:rsidR="008113D7" w:rsidRPr="006D325B" w:rsidRDefault="008113D7" w:rsidP="008113D7">
            <w:pPr>
              <w:pStyle w:val="usoboll1"/>
              <w:suppressAutoHyphens w:val="0"/>
              <w:spacing w:line="259" w:lineRule="auto"/>
              <w:jc w:val="center"/>
              <w:rPr>
                <w:rFonts w:ascii="Manrope" w:hAnsi="Manrope" w:cstheme="minorBidi"/>
                <w:bCs/>
                <w:sz w:val="20"/>
              </w:rPr>
            </w:pPr>
            <w:r w:rsidRPr="006D325B">
              <w:rPr>
                <w:rFonts w:ascii="Manrope" w:hAnsi="Manrope" w:cstheme="minorBidi"/>
                <w:bCs/>
                <w:sz w:val="20"/>
              </w:rPr>
              <w:t>a</w:t>
            </w:r>
          </w:p>
        </w:tc>
        <w:tc>
          <w:tcPr>
            <w:tcW w:w="5818" w:type="dxa"/>
            <w:gridSpan w:val="2"/>
            <w:tcBorders>
              <w:top w:val="single" w:sz="4" w:space="0" w:color="auto"/>
              <w:left w:val="single" w:sz="4" w:space="0" w:color="auto"/>
              <w:bottom w:val="single" w:sz="4" w:space="0" w:color="auto"/>
              <w:right w:val="single" w:sz="4" w:space="0" w:color="auto"/>
            </w:tcBorders>
            <w:vAlign w:val="center"/>
          </w:tcPr>
          <w:p w14:paraId="427299E2" w14:textId="3EB0E832" w:rsidR="008113D7" w:rsidRPr="008113D7" w:rsidRDefault="008113D7" w:rsidP="008113D7">
            <w:pPr>
              <w:pStyle w:val="usoboll1"/>
              <w:suppressAutoHyphens w:val="0"/>
              <w:spacing w:line="259" w:lineRule="auto"/>
              <w:rPr>
                <w:rFonts w:ascii="Manrope" w:hAnsi="Manrope" w:cstheme="minorBidi"/>
                <w:bCs/>
                <w:sz w:val="20"/>
              </w:rPr>
            </w:pPr>
            <w:r w:rsidRPr="008113D7">
              <w:rPr>
                <w:rFonts w:ascii="Manrope" w:hAnsi="Manrope"/>
                <w:sz w:val="20"/>
              </w:rPr>
              <w:t>Non possesso UNI EN ISO 14001 o EMAS</w:t>
            </w:r>
          </w:p>
        </w:tc>
        <w:tc>
          <w:tcPr>
            <w:tcW w:w="6900" w:type="dxa"/>
            <w:gridSpan w:val="3"/>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1865209" w14:textId="77777777" w:rsidR="008113D7" w:rsidRPr="006D325B" w:rsidRDefault="008113D7" w:rsidP="008113D7">
            <w:pPr>
              <w:pStyle w:val="usoboll1"/>
              <w:suppressAutoHyphens w:val="0"/>
              <w:spacing w:line="259" w:lineRule="auto"/>
              <w:jc w:val="center"/>
              <w:rPr>
                <w:rFonts w:ascii="Manrope" w:hAnsi="Manrope" w:cstheme="minorBidi"/>
                <w:b/>
                <w:sz w:val="20"/>
              </w:rPr>
            </w:pPr>
          </w:p>
        </w:tc>
      </w:tr>
      <w:tr w:rsidR="008113D7" w:rsidRPr="006D325B" w14:paraId="672C6648" w14:textId="77777777" w:rsidTr="006F1AC8">
        <w:trPr>
          <w:gridAfter w:val="2"/>
          <w:wAfter w:w="152" w:type="dxa"/>
          <w:trHeight w:val="600"/>
          <w:jc w:val="center"/>
        </w:trPr>
        <w:tc>
          <w:tcPr>
            <w:tcW w:w="971" w:type="dxa"/>
            <w:vMerge/>
            <w:tcBorders>
              <w:left w:val="single" w:sz="4" w:space="0" w:color="auto"/>
              <w:bottom w:val="single" w:sz="4" w:space="0" w:color="auto"/>
              <w:right w:val="single" w:sz="4" w:space="0" w:color="auto"/>
            </w:tcBorders>
            <w:vAlign w:val="center"/>
          </w:tcPr>
          <w:p w14:paraId="569803A9" w14:textId="77777777" w:rsidR="008113D7" w:rsidRPr="006D325B" w:rsidRDefault="008113D7" w:rsidP="008113D7">
            <w:pPr>
              <w:pStyle w:val="usoboll1"/>
              <w:suppressAutoHyphens w:val="0"/>
              <w:spacing w:line="259" w:lineRule="auto"/>
              <w:rPr>
                <w:rFonts w:ascii="Manrope" w:hAnsi="Manrope" w:cstheme="minorBidi"/>
                <w:b/>
                <w:sz w:val="20"/>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14:paraId="20D15219" w14:textId="77777777" w:rsidR="008113D7" w:rsidRPr="006D325B" w:rsidRDefault="008113D7" w:rsidP="008113D7">
            <w:pPr>
              <w:pStyle w:val="usoboll1"/>
              <w:suppressAutoHyphens w:val="0"/>
              <w:spacing w:line="259" w:lineRule="auto"/>
              <w:jc w:val="center"/>
              <w:rPr>
                <w:rFonts w:ascii="Manrope" w:hAnsi="Manrope" w:cstheme="minorBidi"/>
                <w:bCs/>
                <w:sz w:val="20"/>
              </w:rPr>
            </w:pPr>
            <w:r w:rsidRPr="006D325B">
              <w:rPr>
                <w:rFonts w:ascii="Manrope" w:hAnsi="Manrope" w:cstheme="minorBidi"/>
                <w:bCs/>
                <w:sz w:val="20"/>
              </w:rPr>
              <w:t>b</w:t>
            </w:r>
          </w:p>
        </w:tc>
        <w:tc>
          <w:tcPr>
            <w:tcW w:w="5818" w:type="dxa"/>
            <w:gridSpan w:val="2"/>
            <w:tcBorders>
              <w:top w:val="single" w:sz="4" w:space="0" w:color="auto"/>
              <w:left w:val="single" w:sz="4" w:space="0" w:color="auto"/>
              <w:bottom w:val="single" w:sz="4" w:space="0" w:color="auto"/>
              <w:right w:val="single" w:sz="4" w:space="0" w:color="auto"/>
            </w:tcBorders>
            <w:vAlign w:val="center"/>
          </w:tcPr>
          <w:p w14:paraId="19474B8C" w14:textId="61A3C410" w:rsidR="008113D7" w:rsidRPr="008113D7" w:rsidRDefault="008113D7" w:rsidP="008113D7">
            <w:pPr>
              <w:pStyle w:val="usoboll1"/>
              <w:suppressAutoHyphens w:val="0"/>
              <w:spacing w:line="259" w:lineRule="auto"/>
              <w:rPr>
                <w:rFonts w:ascii="Manrope" w:hAnsi="Manrope" w:cstheme="minorBidi"/>
                <w:bCs/>
                <w:sz w:val="20"/>
              </w:rPr>
            </w:pPr>
            <w:r w:rsidRPr="008113D7">
              <w:rPr>
                <w:rFonts w:ascii="Manrope" w:hAnsi="Manrope"/>
                <w:sz w:val="20"/>
              </w:rPr>
              <w:t>Possesso UNI EN ISO 14001 o EMAS</w:t>
            </w:r>
          </w:p>
        </w:tc>
        <w:tc>
          <w:tcPr>
            <w:tcW w:w="6900" w:type="dxa"/>
            <w:gridSpan w:val="3"/>
            <w:vMerge/>
            <w:tcBorders>
              <w:left w:val="single" w:sz="4" w:space="0" w:color="auto"/>
              <w:bottom w:val="single" w:sz="4" w:space="0" w:color="auto"/>
              <w:right w:val="single" w:sz="4" w:space="0" w:color="auto"/>
            </w:tcBorders>
            <w:shd w:val="clear" w:color="auto" w:fill="E2EFD9" w:themeFill="accent6" w:themeFillTint="33"/>
            <w:vAlign w:val="center"/>
          </w:tcPr>
          <w:p w14:paraId="5F29F1C1" w14:textId="77777777" w:rsidR="008113D7" w:rsidRPr="006D325B" w:rsidRDefault="008113D7" w:rsidP="008113D7">
            <w:pPr>
              <w:pStyle w:val="usoboll1"/>
              <w:suppressAutoHyphens w:val="0"/>
              <w:spacing w:line="259" w:lineRule="auto"/>
              <w:rPr>
                <w:rFonts w:ascii="Manrope" w:hAnsi="Manrope" w:cstheme="minorBidi"/>
                <w:b/>
                <w:sz w:val="20"/>
              </w:rPr>
            </w:pPr>
          </w:p>
        </w:tc>
      </w:tr>
      <w:tr w:rsidR="00FE5869" w:rsidRPr="006D325B" w14:paraId="2121E2C7" w14:textId="77777777" w:rsidTr="008113D7">
        <w:trPr>
          <w:gridAfter w:val="1"/>
          <w:wAfter w:w="146" w:type="dxa"/>
          <w:trHeight w:val="600"/>
          <w:jc w:val="center"/>
        </w:trPr>
        <w:tc>
          <w:tcPr>
            <w:tcW w:w="14408"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1D7517" w14:textId="17B9938E" w:rsidR="00FE5869" w:rsidRPr="008113D7" w:rsidRDefault="008113D7" w:rsidP="008113D7">
            <w:pPr>
              <w:pStyle w:val="usoboll1"/>
              <w:suppressAutoHyphens w:val="0"/>
              <w:spacing w:line="259" w:lineRule="auto"/>
              <w:jc w:val="center"/>
              <w:rPr>
                <w:rFonts w:ascii="Manrope" w:hAnsi="Manrope" w:cstheme="minorBidi"/>
                <w:b/>
                <w:sz w:val="20"/>
              </w:rPr>
            </w:pPr>
            <w:r w:rsidRPr="008113D7">
              <w:rPr>
                <w:rFonts w:ascii="Manrope" w:hAnsi="Manrope" w:cs="Calibri"/>
                <w:b/>
                <w:bCs/>
                <w:color w:val="000000"/>
                <w:sz w:val="20"/>
                <w:lang w:eastAsia="it-IT"/>
              </w:rPr>
              <w:lastRenderedPageBreak/>
              <w:t>C.1.3 – Certificazione UNI EN ISO 45001 - Gestione della salute e della sicurezza sul lavoro</w:t>
            </w:r>
          </w:p>
        </w:tc>
      </w:tr>
      <w:tr w:rsidR="008113D7" w:rsidRPr="006D325B" w14:paraId="795EE958" w14:textId="77777777" w:rsidTr="006F1AC8">
        <w:trPr>
          <w:gridAfter w:val="2"/>
          <w:wAfter w:w="152" w:type="dxa"/>
          <w:trHeight w:val="600"/>
          <w:jc w:val="center"/>
        </w:trPr>
        <w:tc>
          <w:tcPr>
            <w:tcW w:w="971" w:type="dxa"/>
            <w:vMerge w:val="restart"/>
            <w:tcBorders>
              <w:top w:val="single" w:sz="4" w:space="0" w:color="auto"/>
              <w:left w:val="single" w:sz="4" w:space="0" w:color="auto"/>
              <w:right w:val="single" w:sz="4" w:space="0" w:color="auto"/>
            </w:tcBorders>
            <w:vAlign w:val="center"/>
          </w:tcPr>
          <w:p w14:paraId="2C05A397" w14:textId="1FBC661A" w:rsidR="008113D7" w:rsidRPr="006D325B" w:rsidRDefault="008113D7" w:rsidP="008113D7">
            <w:pPr>
              <w:pStyle w:val="usoboll1"/>
              <w:suppressAutoHyphens w:val="0"/>
              <w:spacing w:line="259" w:lineRule="auto"/>
              <w:jc w:val="center"/>
              <w:rPr>
                <w:rFonts w:ascii="Manrope" w:hAnsi="Manrope" w:cstheme="minorBidi"/>
                <w:b/>
                <w:sz w:val="20"/>
              </w:rPr>
            </w:pPr>
            <w:r w:rsidRPr="006D325B">
              <w:rPr>
                <w:rFonts w:ascii="Manrope" w:hAnsi="Manrope" w:cstheme="minorBidi"/>
                <w:b/>
                <w:sz w:val="20"/>
              </w:rPr>
              <w:t>C.</w:t>
            </w:r>
            <w:r>
              <w:rPr>
                <w:rFonts w:ascii="Manrope" w:hAnsi="Manrope" w:cstheme="minorBidi"/>
                <w:b/>
                <w:sz w:val="20"/>
              </w:rPr>
              <w:t>1.</w:t>
            </w:r>
            <w:r w:rsidRPr="006D325B">
              <w:rPr>
                <w:rFonts w:ascii="Manrope" w:hAnsi="Manrope" w:cstheme="minorBidi"/>
                <w:b/>
                <w:sz w:val="20"/>
              </w:rPr>
              <w:t>3</w:t>
            </w:r>
          </w:p>
        </w:tc>
        <w:tc>
          <w:tcPr>
            <w:tcW w:w="713" w:type="dxa"/>
            <w:gridSpan w:val="2"/>
            <w:tcBorders>
              <w:top w:val="single" w:sz="4" w:space="0" w:color="auto"/>
              <w:left w:val="single" w:sz="4" w:space="0" w:color="auto"/>
              <w:bottom w:val="single" w:sz="4" w:space="0" w:color="auto"/>
              <w:right w:val="single" w:sz="4" w:space="0" w:color="auto"/>
            </w:tcBorders>
            <w:vAlign w:val="center"/>
          </w:tcPr>
          <w:p w14:paraId="6F61B3A4" w14:textId="77777777" w:rsidR="008113D7" w:rsidRPr="006D325B" w:rsidRDefault="008113D7" w:rsidP="008113D7">
            <w:pPr>
              <w:pStyle w:val="usoboll1"/>
              <w:suppressAutoHyphens w:val="0"/>
              <w:spacing w:line="259" w:lineRule="auto"/>
              <w:jc w:val="center"/>
              <w:rPr>
                <w:rFonts w:ascii="Manrope" w:hAnsi="Manrope" w:cstheme="minorBidi"/>
                <w:bCs/>
                <w:sz w:val="20"/>
              </w:rPr>
            </w:pPr>
            <w:r w:rsidRPr="006D325B">
              <w:rPr>
                <w:rFonts w:ascii="Manrope" w:hAnsi="Manrope" w:cstheme="minorBidi"/>
                <w:bCs/>
                <w:sz w:val="20"/>
              </w:rPr>
              <w:t>a</w:t>
            </w:r>
          </w:p>
        </w:tc>
        <w:tc>
          <w:tcPr>
            <w:tcW w:w="5818" w:type="dxa"/>
            <w:gridSpan w:val="2"/>
            <w:tcBorders>
              <w:top w:val="single" w:sz="4" w:space="0" w:color="auto"/>
              <w:left w:val="single" w:sz="4" w:space="0" w:color="auto"/>
              <w:bottom w:val="single" w:sz="4" w:space="0" w:color="auto"/>
              <w:right w:val="single" w:sz="4" w:space="0" w:color="auto"/>
            </w:tcBorders>
            <w:vAlign w:val="center"/>
          </w:tcPr>
          <w:p w14:paraId="123587FA" w14:textId="0B63A1B6" w:rsidR="008113D7" w:rsidRPr="008113D7" w:rsidRDefault="008113D7" w:rsidP="008113D7">
            <w:pPr>
              <w:pStyle w:val="usoboll1"/>
              <w:suppressAutoHyphens w:val="0"/>
              <w:spacing w:line="259" w:lineRule="auto"/>
              <w:rPr>
                <w:rFonts w:ascii="Manrope" w:hAnsi="Manrope" w:cstheme="minorBidi"/>
                <w:bCs/>
                <w:sz w:val="20"/>
              </w:rPr>
            </w:pPr>
            <w:r w:rsidRPr="008113D7">
              <w:rPr>
                <w:rFonts w:ascii="Manrope" w:hAnsi="Manrope"/>
                <w:sz w:val="20"/>
              </w:rPr>
              <w:t>Non possesso UNI EN ISO 45001</w:t>
            </w:r>
          </w:p>
        </w:tc>
        <w:tc>
          <w:tcPr>
            <w:tcW w:w="6900" w:type="dxa"/>
            <w:gridSpan w:val="3"/>
            <w:vMerge w:val="restart"/>
            <w:tcBorders>
              <w:top w:val="single" w:sz="4" w:space="0" w:color="auto"/>
              <w:left w:val="single" w:sz="4" w:space="0" w:color="auto"/>
              <w:right w:val="single" w:sz="4" w:space="0" w:color="auto"/>
            </w:tcBorders>
            <w:shd w:val="clear" w:color="auto" w:fill="E2EFD9" w:themeFill="accent6" w:themeFillTint="33"/>
            <w:vAlign w:val="center"/>
          </w:tcPr>
          <w:p w14:paraId="2AAE3CCA" w14:textId="77777777" w:rsidR="008113D7" w:rsidRPr="006D325B" w:rsidRDefault="008113D7" w:rsidP="008113D7">
            <w:pPr>
              <w:pStyle w:val="usoboll1"/>
              <w:suppressAutoHyphens w:val="0"/>
              <w:spacing w:line="259" w:lineRule="auto"/>
              <w:jc w:val="center"/>
              <w:rPr>
                <w:rFonts w:ascii="Manrope" w:hAnsi="Manrope" w:cstheme="minorBidi"/>
                <w:b/>
                <w:sz w:val="20"/>
              </w:rPr>
            </w:pPr>
          </w:p>
        </w:tc>
      </w:tr>
      <w:tr w:rsidR="008113D7" w:rsidRPr="006D325B" w14:paraId="3A075C51" w14:textId="77777777" w:rsidTr="006F1AC8">
        <w:trPr>
          <w:gridAfter w:val="2"/>
          <w:wAfter w:w="152" w:type="dxa"/>
          <w:trHeight w:val="600"/>
          <w:jc w:val="center"/>
        </w:trPr>
        <w:tc>
          <w:tcPr>
            <w:tcW w:w="971" w:type="dxa"/>
            <w:vMerge/>
            <w:tcBorders>
              <w:left w:val="single" w:sz="4" w:space="0" w:color="auto"/>
              <w:right w:val="single" w:sz="4" w:space="0" w:color="auto"/>
            </w:tcBorders>
            <w:vAlign w:val="center"/>
          </w:tcPr>
          <w:p w14:paraId="492ADE9D" w14:textId="77777777" w:rsidR="008113D7" w:rsidRPr="006D325B" w:rsidRDefault="008113D7" w:rsidP="008113D7">
            <w:pPr>
              <w:pStyle w:val="usoboll1"/>
              <w:suppressAutoHyphens w:val="0"/>
              <w:spacing w:line="259" w:lineRule="auto"/>
              <w:rPr>
                <w:rFonts w:ascii="Manrope" w:hAnsi="Manrope" w:cstheme="minorBidi"/>
                <w:b/>
                <w:sz w:val="20"/>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14:paraId="0CAAFA71" w14:textId="77777777" w:rsidR="008113D7" w:rsidRPr="006D325B" w:rsidRDefault="008113D7" w:rsidP="008113D7">
            <w:pPr>
              <w:pStyle w:val="usoboll1"/>
              <w:suppressAutoHyphens w:val="0"/>
              <w:spacing w:line="259" w:lineRule="auto"/>
              <w:jc w:val="center"/>
              <w:rPr>
                <w:rFonts w:ascii="Manrope" w:hAnsi="Manrope" w:cstheme="minorBidi"/>
                <w:bCs/>
                <w:sz w:val="20"/>
              </w:rPr>
            </w:pPr>
            <w:r w:rsidRPr="006D325B">
              <w:rPr>
                <w:rFonts w:ascii="Manrope" w:hAnsi="Manrope" w:cstheme="minorBidi"/>
                <w:bCs/>
                <w:sz w:val="20"/>
              </w:rPr>
              <w:t>b</w:t>
            </w:r>
          </w:p>
        </w:tc>
        <w:tc>
          <w:tcPr>
            <w:tcW w:w="5818" w:type="dxa"/>
            <w:gridSpan w:val="2"/>
            <w:tcBorders>
              <w:top w:val="single" w:sz="4" w:space="0" w:color="auto"/>
              <w:left w:val="single" w:sz="4" w:space="0" w:color="auto"/>
              <w:bottom w:val="single" w:sz="4" w:space="0" w:color="auto"/>
              <w:right w:val="single" w:sz="4" w:space="0" w:color="auto"/>
            </w:tcBorders>
            <w:vAlign w:val="center"/>
          </w:tcPr>
          <w:p w14:paraId="16566685" w14:textId="04C40D42" w:rsidR="008113D7" w:rsidRPr="008113D7" w:rsidRDefault="008113D7" w:rsidP="008113D7">
            <w:pPr>
              <w:pStyle w:val="usoboll1"/>
              <w:suppressAutoHyphens w:val="0"/>
              <w:spacing w:line="259" w:lineRule="auto"/>
              <w:rPr>
                <w:rFonts w:ascii="Manrope" w:hAnsi="Manrope" w:cstheme="minorBidi"/>
                <w:bCs/>
                <w:sz w:val="20"/>
              </w:rPr>
            </w:pPr>
            <w:r w:rsidRPr="008113D7">
              <w:rPr>
                <w:rFonts w:ascii="Manrope" w:hAnsi="Manrope"/>
                <w:sz w:val="20"/>
              </w:rPr>
              <w:t>Possesso UNI EN ISO 45001</w:t>
            </w:r>
          </w:p>
        </w:tc>
        <w:tc>
          <w:tcPr>
            <w:tcW w:w="6900" w:type="dxa"/>
            <w:gridSpan w:val="3"/>
            <w:vMerge/>
            <w:tcBorders>
              <w:left w:val="single" w:sz="4" w:space="0" w:color="auto"/>
              <w:right w:val="single" w:sz="4" w:space="0" w:color="auto"/>
            </w:tcBorders>
            <w:shd w:val="clear" w:color="auto" w:fill="E2EFD9" w:themeFill="accent6" w:themeFillTint="33"/>
            <w:vAlign w:val="center"/>
          </w:tcPr>
          <w:p w14:paraId="0BA7A8E7" w14:textId="77777777" w:rsidR="008113D7" w:rsidRPr="006D325B" w:rsidRDefault="008113D7" w:rsidP="008113D7">
            <w:pPr>
              <w:pStyle w:val="usoboll1"/>
              <w:suppressAutoHyphens w:val="0"/>
              <w:spacing w:line="259" w:lineRule="auto"/>
              <w:rPr>
                <w:rFonts w:ascii="Manrope" w:hAnsi="Manrope" w:cstheme="minorBidi"/>
                <w:b/>
                <w:sz w:val="20"/>
              </w:rPr>
            </w:pPr>
          </w:p>
        </w:tc>
      </w:tr>
      <w:tr w:rsidR="00FE5869" w:rsidRPr="006D325B" w14:paraId="76A36515" w14:textId="77777777" w:rsidTr="008113D7">
        <w:trPr>
          <w:gridAfter w:val="1"/>
          <w:wAfter w:w="146" w:type="dxa"/>
          <w:trHeight w:val="600"/>
          <w:jc w:val="center"/>
        </w:trPr>
        <w:tc>
          <w:tcPr>
            <w:tcW w:w="14408"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FD89FD" w14:textId="2D10ABCC" w:rsidR="00FE5869" w:rsidRPr="006F1AC8" w:rsidRDefault="006F1AC8" w:rsidP="008113D7">
            <w:pPr>
              <w:pStyle w:val="usoboll1"/>
              <w:suppressAutoHyphens w:val="0"/>
              <w:spacing w:line="259" w:lineRule="auto"/>
              <w:jc w:val="center"/>
              <w:rPr>
                <w:rFonts w:ascii="Manrope" w:hAnsi="Manrope" w:cstheme="minorBidi"/>
                <w:b/>
                <w:sz w:val="20"/>
              </w:rPr>
            </w:pPr>
            <w:r w:rsidRPr="006F1AC8">
              <w:rPr>
                <w:rFonts w:ascii="Manrope" w:hAnsi="Manrope" w:cs="Calibri"/>
                <w:b/>
                <w:bCs/>
                <w:color w:val="000000"/>
                <w:sz w:val="20"/>
                <w:lang w:eastAsia="it-IT"/>
              </w:rPr>
              <w:t>C.1.4 – Certificazione SA 8000 - Gestione per la responsabilità sociale d'Impresa</w:t>
            </w:r>
          </w:p>
        </w:tc>
      </w:tr>
      <w:tr w:rsidR="006F1AC8" w:rsidRPr="006D325B" w14:paraId="45A3EF81" w14:textId="77777777" w:rsidTr="00C653AD">
        <w:trPr>
          <w:gridAfter w:val="2"/>
          <w:wAfter w:w="152" w:type="dxa"/>
          <w:trHeight w:val="600"/>
          <w:jc w:val="center"/>
        </w:trPr>
        <w:tc>
          <w:tcPr>
            <w:tcW w:w="971" w:type="dxa"/>
            <w:vMerge w:val="restart"/>
            <w:tcBorders>
              <w:top w:val="single" w:sz="4" w:space="0" w:color="auto"/>
              <w:left w:val="single" w:sz="4" w:space="0" w:color="auto"/>
              <w:right w:val="single" w:sz="4" w:space="0" w:color="auto"/>
            </w:tcBorders>
            <w:vAlign w:val="center"/>
          </w:tcPr>
          <w:p w14:paraId="7569BCFB" w14:textId="61D941F7" w:rsidR="006F1AC8" w:rsidRPr="006D325B" w:rsidRDefault="006F1AC8" w:rsidP="006F1AC8">
            <w:pPr>
              <w:pStyle w:val="usoboll1"/>
              <w:suppressAutoHyphens w:val="0"/>
              <w:spacing w:line="259" w:lineRule="auto"/>
              <w:jc w:val="center"/>
              <w:rPr>
                <w:rFonts w:ascii="Manrope" w:hAnsi="Manrope" w:cstheme="minorBidi"/>
                <w:b/>
                <w:sz w:val="20"/>
              </w:rPr>
            </w:pPr>
            <w:r>
              <w:rPr>
                <w:rFonts w:ascii="Manrope" w:hAnsi="Manrope" w:cstheme="minorBidi"/>
                <w:b/>
                <w:sz w:val="20"/>
              </w:rPr>
              <w:t>C</w:t>
            </w:r>
            <w:r w:rsidRPr="006D325B">
              <w:rPr>
                <w:rFonts w:ascii="Manrope" w:hAnsi="Manrope" w:cstheme="minorBidi"/>
                <w:b/>
                <w:sz w:val="20"/>
              </w:rPr>
              <w:t>.1</w:t>
            </w:r>
            <w:r>
              <w:rPr>
                <w:rFonts w:ascii="Manrope" w:hAnsi="Manrope" w:cstheme="minorBidi"/>
                <w:b/>
                <w:sz w:val="20"/>
              </w:rPr>
              <w:t>.4</w:t>
            </w:r>
          </w:p>
        </w:tc>
        <w:tc>
          <w:tcPr>
            <w:tcW w:w="713" w:type="dxa"/>
            <w:gridSpan w:val="2"/>
            <w:tcBorders>
              <w:top w:val="single" w:sz="4" w:space="0" w:color="auto"/>
              <w:left w:val="single" w:sz="4" w:space="0" w:color="auto"/>
              <w:bottom w:val="single" w:sz="4" w:space="0" w:color="auto"/>
              <w:right w:val="single" w:sz="4" w:space="0" w:color="auto"/>
            </w:tcBorders>
            <w:vAlign w:val="center"/>
          </w:tcPr>
          <w:p w14:paraId="7483DEBE" w14:textId="77777777" w:rsidR="006F1AC8" w:rsidRPr="006D325B" w:rsidRDefault="006F1AC8" w:rsidP="006F1AC8">
            <w:pPr>
              <w:pStyle w:val="usoboll1"/>
              <w:suppressAutoHyphens w:val="0"/>
              <w:spacing w:line="259" w:lineRule="auto"/>
              <w:jc w:val="center"/>
              <w:rPr>
                <w:rFonts w:ascii="Manrope" w:hAnsi="Manrope" w:cstheme="minorBidi"/>
                <w:bCs/>
                <w:sz w:val="20"/>
              </w:rPr>
            </w:pPr>
            <w:r w:rsidRPr="006D325B">
              <w:rPr>
                <w:rFonts w:ascii="Manrope" w:hAnsi="Manrope" w:cstheme="minorBidi"/>
                <w:bCs/>
                <w:sz w:val="20"/>
              </w:rPr>
              <w:t>a</w:t>
            </w:r>
          </w:p>
        </w:tc>
        <w:tc>
          <w:tcPr>
            <w:tcW w:w="5818" w:type="dxa"/>
            <w:gridSpan w:val="2"/>
            <w:tcBorders>
              <w:top w:val="single" w:sz="4" w:space="0" w:color="auto"/>
              <w:left w:val="single" w:sz="4" w:space="0" w:color="auto"/>
              <w:bottom w:val="single" w:sz="4" w:space="0" w:color="auto"/>
              <w:right w:val="single" w:sz="4" w:space="0" w:color="auto"/>
            </w:tcBorders>
            <w:vAlign w:val="center"/>
          </w:tcPr>
          <w:p w14:paraId="02051F14" w14:textId="1B87154A" w:rsidR="006F1AC8" w:rsidRPr="006F1AC8" w:rsidRDefault="006F1AC8" w:rsidP="006F1AC8">
            <w:pPr>
              <w:pStyle w:val="usoboll1"/>
              <w:suppressAutoHyphens w:val="0"/>
              <w:spacing w:line="259" w:lineRule="auto"/>
              <w:rPr>
                <w:rFonts w:ascii="Manrope" w:hAnsi="Manrope" w:cstheme="minorBidi"/>
                <w:bCs/>
                <w:sz w:val="20"/>
              </w:rPr>
            </w:pPr>
            <w:r w:rsidRPr="006F1AC8">
              <w:rPr>
                <w:rFonts w:ascii="Manrope" w:hAnsi="Manrope"/>
                <w:sz w:val="20"/>
              </w:rPr>
              <w:t>Non possesso SA 8000</w:t>
            </w:r>
          </w:p>
        </w:tc>
        <w:tc>
          <w:tcPr>
            <w:tcW w:w="6900" w:type="dxa"/>
            <w:gridSpan w:val="3"/>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9860614" w14:textId="77777777" w:rsidR="006F1AC8" w:rsidRPr="006D325B" w:rsidRDefault="006F1AC8" w:rsidP="006F1AC8">
            <w:pPr>
              <w:pStyle w:val="usoboll1"/>
              <w:suppressAutoHyphens w:val="0"/>
              <w:spacing w:line="259" w:lineRule="auto"/>
              <w:jc w:val="center"/>
              <w:rPr>
                <w:rFonts w:ascii="Manrope" w:hAnsi="Manrope" w:cstheme="minorBidi"/>
                <w:b/>
                <w:sz w:val="20"/>
              </w:rPr>
            </w:pPr>
          </w:p>
        </w:tc>
      </w:tr>
      <w:tr w:rsidR="006F1AC8" w:rsidRPr="006D325B" w14:paraId="57D64FC1" w14:textId="77777777" w:rsidTr="00C653AD">
        <w:trPr>
          <w:gridAfter w:val="2"/>
          <w:wAfter w:w="152" w:type="dxa"/>
          <w:trHeight w:val="600"/>
          <w:jc w:val="center"/>
        </w:trPr>
        <w:tc>
          <w:tcPr>
            <w:tcW w:w="971" w:type="dxa"/>
            <w:vMerge/>
            <w:tcBorders>
              <w:left w:val="single" w:sz="4" w:space="0" w:color="auto"/>
              <w:right w:val="single" w:sz="4" w:space="0" w:color="auto"/>
            </w:tcBorders>
            <w:vAlign w:val="center"/>
          </w:tcPr>
          <w:p w14:paraId="3D280839" w14:textId="034D9DAD" w:rsidR="006F1AC8" w:rsidRPr="006D325B" w:rsidRDefault="006F1AC8" w:rsidP="006F1AC8">
            <w:pPr>
              <w:pStyle w:val="usoboll1"/>
              <w:suppressAutoHyphens w:val="0"/>
              <w:spacing w:line="259" w:lineRule="auto"/>
              <w:rPr>
                <w:rFonts w:ascii="Manrope" w:hAnsi="Manrope" w:cstheme="minorBidi"/>
                <w:b/>
                <w:sz w:val="20"/>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14:paraId="43D03CD0" w14:textId="77777777" w:rsidR="006F1AC8" w:rsidRPr="006D325B" w:rsidRDefault="006F1AC8" w:rsidP="006F1AC8">
            <w:pPr>
              <w:pStyle w:val="usoboll1"/>
              <w:suppressAutoHyphens w:val="0"/>
              <w:spacing w:line="259" w:lineRule="auto"/>
              <w:jc w:val="center"/>
              <w:rPr>
                <w:rFonts w:ascii="Manrope" w:hAnsi="Manrope" w:cstheme="minorBidi"/>
                <w:bCs/>
                <w:sz w:val="20"/>
              </w:rPr>
            </w:pPr>
            <w:r w:rsidRPr="006D325B">
              <w:rPr>
                <w:rFonts w:ascii="Manrope" w:hAnsi="Manrope" w:cstheme="minorBidi"/>
                <w:bCs/>
                <w:sz w:val="20"/>
              </w:rPr>
              <w:t>b</w:t>
            </w:r>
          </w:p>
        </w:tc>
        <w:tc>
          <w:tcPr>
            <w:tcW w:w="5818" w:type="dxa"/>
            <w:gridSpan w:val="2"/>
            <w:tcBorders>
              <w:top w:val="single" w:sz="4" w:space="0" w:color="auto"/>
              <w:left w:val="single" w:sz="4" w:space="0" w:color="auto"/>
              <w:bottom w:val="single" w:sz="4" w:space="0" w:color="auto"/>
              <w:right w:val="single" w:sz="4" w:space="0" w:color="auto"/>
            </w:tcBorders>
            <w:vAlign w:val="center"/>
          </w:tcPr>
          <w:p w14:paraId="26B9C3B1" w14:textId="02088386" w:rsidR="006F1AC8" w:rsidRPr="006F1AC8" w:rsidRDefault="006F1AC8" w:rsidP="006F1AC8">
            <w:pPr>
              <w:pStyle w:val="usoboll1"/>
              <w:suppressAutoHyphens w:val="0"/>
              <w:spacing w:line="259" w:lineRule="auto"/>
              <w:rPr>
                <w:rFonts w:ascii="Manrope" w:hAnsi="Manrope" w:cstheme="minorBidi"/>
                <w:bCs/>
                <w:sz w:val="20"/>
              </w:rPr>
            </w:pPr>
            <w:r w:rsidRPr="006F1AC8">
              <w:rPr>
                <w:rFonts w:ascii="Manrope" w:hAnsi="Manrope"/>
                <w:sz w:val="20"/>
              </w:rPr>
              <w:t>Possesso SA 8000</w:t>
            </w:r>
          </w:p>
        </w:tc>
        <w:tc>
          <w:tcPr>
            <w:tcW w:w="6900" w:type="dxa"/>
            <w:gridSpan w:val="3"/>
            <w:vMerge/>
            <w:tcBorders>
              <w:left w:val="single" w:sz="4" w:space="0" w:color="auto"/>
              <w:right w:val="single" w:sz="4" w:space="0" w:color="auto"/>
            </w:tcBorders>
            <w:shd w:val="clear" w:color="auto" w:fill="E2EFD9" w:themeFill="accent6" w:themeFillTint="33"/>
            <w:vAlign w:val="center"/>
          </w:tcPr>
          <w:p w14:paraId="3F9525C2" w14:textId="77777777" w:rsidR="006F1AC8" w:rsidRPr="006D325B" w:rsidRDefault="006F1AC8" w:rsidP="006F1AC8">
            <w:pPr>
              <w:pStyle w:val="usoboll1"/>
              <w:suppressAutoHyphens w:val="0"/>
              <w:spacing w:line="259" w:lineRule="auto"/>
              <w:rPr>
                <w:rFonts w:ascii="Manrope" w:hAnsi="Manrope" w:cstheme="minorBidi"/>
                <w:b/>
                <w:sz w:val="20"/>
              </w:rPr>
            </w:pPr>
          </w:p>
        </w:tc>
      </w:tr>
      <w:tr w:rsidR="006F1AC8" w:rsidRPr="006D325B" w14:paraId="227B0BDB" w14:textId="77777777" w:rsidTr="006F1AC8">
        <w:trPr>
          <w:gridAfter w:val="2"/>
          <w:wAfter w:w="152" w:type="dxa"/>
          <w:trHeight w:val="600"/>
          <w:jc w:val="center"/>
        </w:trPr>
        <w:tc>
          <w:tcPr>
            <w:tcW w:w="14402" w:type="dxa"/>
            <w:gridSpan w:val="8"/>
            <w:tcBorders>
              <w:left w:val="single" w:sz="4" w:space="0" w:color="auto"/>
              <w:right w:val="single" w:sz="4" w:space="0" w:color="auto"/>
            </w:tcBorders>
            <w:shd w:val="clear" w:color="auto" w:fill="D9D9D9" w:themeFill="background1" w:themeFillShade="D9"/>
            <w:vAlign w:val="center"/>
          </w:tcPr>
          <w:p w14:paraId="00F718B2" w14:textId="3A1163F1" w:rsidR="006F1AC8" w:rsidRPr="006D325B" w:rsidRDefault="006F1AC8" w:rsidP="006F1AC8">
            <w:pPr>
              <w:pStyle w:val="usoboll1"/>
              <w:suppressAutoHyphens w:val="0"/>
              <w:spacing w:line="259" w:lineRule="auto"/>
              <w:jc w:val="center"/>
              <w:rPr>
                <w:rFonts w:ascii="Manrope" w:hAnsi="Manrope" w:cstheme="minorBidi"/>
                <w:b/>
                <w:sz w:val="20"/>
              </w:rPr>
            </w:pPr>
            <w:r w:rsidRPr="006F1AC8">
              <w:rPr>
                <w:rFonts w:ascii="Manrope" w:hAnsi="Manrope" w:cstheme="minorBidi"/>
                <w:b/>
                <w:sz w:val="20"/>
              </w:rPr>
              <w:t>C.1.5 – Certificazione UNI EN ISO 39001 - Gestione per la riduzione del rischio stradale</w:t>
            </w:r>
          </w:p>
        </w:tc>
      </w:tr>
      <w:tr w:rsidR="006F1AC8" w:rsidRPr="006D325B" w14:paraId="691886ED" w14:textId="77777777" w:rsidTr="006F1AC8">
        <w:trPr>
          <w:gridAfter w:val="2"/>
          <w:wAfter w:w="152" w:type="dxa"/>
          <w:trHeight w:val="600"/>
          <w:jc w:val="center"/>
        </w:trPr>
        <w:tc>
          <w:tcPr>
            <w:tcW w:w="971" w:type="dxa"/>
            <w:vMerge w:val="restart"/>
            <w:tcBorders>
              <w:left w:val="single" w:sz="4" w:space="0" w:color="auto"/>
              <w:right w:val="single" w:sz="4" w:space="0" w:color="auto"/>
            </w:tcBorders>
            <w:vAlign w:val="center"/>
          </w:tcPr>
          <w:p w14:paraId="53BE7581" w14:textId="77599D5C" w:rsidR="006F1AC8" w:rsidRPr="006D325B" w:rsidRDefault="006F1AC8" w:rsidP="006F1AC8">
            <w:pPr>
              <w:pStyle w:val="usoboll1"/>
              <w:suppressAutoHyphens w:val="0"/>
              <w:spacing w:line="259" w:lineRule="auto"/>
              <w:jc w:val="center"/>
              <w:rPr>
                <w:rFonts w:ascii="Manrope" w:hAnsi="Manrope" w:cstheme="minorBidi"/>
                <w:b/>
                <w:sz w:val="20"/>
              </w:rPr>
            </w:pPr>
            <w:r>
              <w:rPr>
                <w:rFonts w:ascii="Manrope" w:hAnsi="Manrope" w:cstheme="minorBidi"/>
                <w:b/>
                <w:sz w:val="20"/>
              </w:rPr>
              <w:t>C</w:t>
            </w:r>
            <w:r w:rsidRPr="006D325B">
              <w:rPr>
                <w:rFonts w:ascii="Manrope" w:hAnsi="Manrope" w:cstheme="minorBidi"/>
                <w:b/>
                <w:sz w:val="20"/>
              </w:rPr>
              <w:t>.1</w:t>
            </w:r>
            <w:r>
              <w:rPr>
                <w:rFonts w:ascii="Manrope" w:hAnsi="Manrope" w:cstheme="minorBidi"/>
                <w:b/>
                <w:sz w:val="20"/>
              </w:rPr>
              <w:t>.5</w:t>
            </w:r>
          </w:p>
        </w:tc>
        <w:tc>
          <w:tcPr>
            <w:tcW w:w="713" w:type="dxa"/>
            <w:gridSpan w:val="2"/>
            <w:tcBorders>
              <w:top w:val="single" w:sz="4" w:space="0" w:color="auto"/>
              <w:left w:val="single" w:sz="4" w:space="0" w:color="auto"/>
              <w:bottom w:val="single" w:sz="4" w:space="0" w:color="auto"/>
              <w:right w:val="single" w:sz="4" w:space="0" w:color="auto"/>
            </w:tcBorders>
            <w:vAlign w:val="center"/>
          </w:tcPr>
          <w:p w14:paraId="4CAEC043" w14:textId="52117101" w:rsidR="006F1AC8" w:rsidRPr="006D325B" w:rsidRDefault="006F1AC8" w:rsidP="006F1AC8">
            <w:pPr>
              <w:pStyle w:val="usoboll1"/>
              <w:suppressAutoHyphens w:val="0"/>
              <w:spacing w:line="259" w:lineRule="auto"/>
              <w:jc w:val="center"/>
              <w:rPr>
                <w:rFonts w:ascii="Manrope" w:hAnsi="Manrope" w:cstheme="minorBidi"/>
                <w:bCs/>
                <w:sz w:val="20"/>
              </w:rPr>
            </w:pPr>
            <w:r>
              <w:rPr>
                <w:rFonts w:ascii="Manrope" w:hAnsi="Manrope" w:cstheme="minorBidi"/>
                <w:bCs/>
                <w:sz w:val="20"/>
              </w:rPr>
              <w:t>a</w:t>
            </w:r>
          </w:p>
        </w:tc>
        <w:tc>
          <w:tcPr>
            <w:tcW w:w="5818" w:type="dxa"/>
            <w:gridSpan w:val="2"/>
            <w:tcBorders>
              <w:top w:val="single" w:sz="4" w:space="0" w:color="auto"/>
              <w:left w:val="single" w:sz="4" w:space="0" w:color="auto"/>
              <w:bottom w:val="single" w:sz="4" w:space="0" w:color="auto"/>
              <w:right w:val="single" w:sz="4" w:space="0" w:color="auto"/>
            </w:tcBorders>
            <w:vAlign w:val="center"/>
          </w:tcPr>
          <w:p w14:paraId="6712A17B" w14:textId="22A92E88" w:rsidR="006F1AC8" w:rsidRPr="006F1AC8" w:rsidRDefault="006F1AC8" w:rsidP="006F1AC8">
            <w:pPr>
              <w:pStyle w:val="usoboll1"/>
              <w:suppressAutoHyphens w:val="0"/>
              <w:spacing w:line="259" w:lineRule="auto"/>
              <w:rPr>
                <w:rFonts w:ascii="Manrope" w:hAnsi="Manrope" w:cstheme="minorBidi"/>
                <w:bCs/>
                <w:sz w:val="20"/>
              </w:rPr>
            </w:pPr>
            <w:r w:rsidRPr="006F1AC8">
              <w:rPr>
                <w:rFonts w:ascii="Manrope" w:hAnsi="Manrope"/>
                <w:sz w:val="20"/>
              </w:rPr>
              <w:t>Non possesso UNI EN ISO 39001</w:t>
            </w:r>
          </w:p>
        </w:tc>
        <w:tc>
          <w:tcPr>
            <w:tcW w:w="6900" w:type="dxa"/>
            <w:gridSpan w:val="3"/>
            <w:vMerge w:val="restart"/>
            <w:tcBorders>
              <w:left w:val="single" w:sz="4" w:space="0" w:color="auto"/>
              <w:right w:val="single" w:sz="4" w:space="0" w:color="auto"/>
            </w:tcBorders>
            <w:shd w:val="clear" w:color="auto" w:fill="E2EFD9" w:themeFill="accent6" w:themeFillTint="33"/>
            <w:vAlign w:val="center"/>
          </w:tcPr>
          <w:p w14:paraId="50C9CF0A" w14:textId="77777777" w:rsidR="006F1AC8" w:rsidRPr="006D325B" w:rsidRDefault="006F1AC8" w:rsidP="006F1AC8">
            <w:pPr>
              <w:pStyle w:val="usoboll1"/>
              <w:suppressAutoHyphens w:val="0"/>
              <w:spacing w:line="259" w:lineRule="auto"/>
              <w:jc w:val="center"/>
              <w:rPr>
                <w:rFonts w:ascii="Manrope" w:hAnsi="Manrope" w:cstheme="minorBidi"/>
                <w:b/>
                <w:sz w:val="20"/>
              </w:rPr>
            </w:pPr>
          </w:p>
        </w:tc>
      </w:tr>
      <w:tr w:rsidR="006F1AC8" w:rsidRPr="006D325B" w14:paraId="6433EFD6" w14:textId="77777777" w:rsidTr="006F1AC8">
        <w:trPr>
          <w:gridAfter w:val="2"/>
          <w:wAfter w:w="152" w:type="dxa"/>
          <w:trHeight w:val="600"/>
          <w:jc w:val="center"/>
        </w:trPr>
        <w:tc>
          <w:tcPr>
            <w:tcW w:w="971" w:type="dxa"/>
            <w:vMerge/>
            <w:tcBorders>
              <w:left w:val="single" w:sz="4" w:space="0" w:color="auto"/>
              <w:bottom w:val="single" w:sz="4" w:space="0" w:color="auto"/>
              <w:right w:val="single" w:sz="4" w:space="0" w:color="auto"/>
            </w:tcBorders>
            <w:vAlign w:val="center"/>
          </w:tcPr>
          <w:p w14:paraId="6CFD1932" w14:textId="2F7528DE" w:rsidR="006F1AC8" w:rsidRPr="006D325B" w:rsidRDefault="006F1AC8" w:rsidP="006F1AC8">
            <w:pPr>
              <w:pStyle w:val="usoboll1"/>
              <w:suppressAutoHyphens w:val="0"/>
              <w:spacing w:line="259" w:lineRule="auto"/>
              <w:rPr>
                <w:rFonts w:ascii="Manrope" w:hAnsi="Manrope" w:cstheme="minorBidi"/>
                <w:b/>
                <w:sz w:val="20"/>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14:paraId="44BC90F8" w14:textId="7C22B9A2" w:rsidR="006F1AC8" w:rsidRPr="006D325B" w:rsidRDefault="006F1AC8" w:rsidP="006F1AC8">
            <w:pPr>
              <w:pStyle w:val="usoboll1"/>
              <w:suppressAutoHyphens w:val="0"/>
              <w:spacing w:line="259" w:lineRule="auto"/>
              <w:jc w:val="center"/>
              <w:rPr>
                <w:rFonts w:ascii="Manrope" w:hAnsi="Manrope" w:cstheme="minorBidi"/>
                <w:bCs/>
                <w:sz w:val="20"/>
              </w:rPr>
            </w:pPr>
            <w:r>
              <w:rPr>
                <w:rFonts w:ascii="Manrope" w:hAnsi="Manrope" w:cstheme="minorBidi"/>
                <w:bCs/>
                <w:sz w:val="20"/>
              </w:rPr>
              <w:t>b</w:t>
            </w:r>
          </w:p>
        </w:tc>
        <w:tc>
          <w:tcPr>
            <w:tcW w:w="5818" w:type="dxa"/>
            <w:gridSpan w:val="2"/>
            <w:tcBorders>
              <w:top w:val="single" w:sz="4" w:space="0" w:color="auto"/>
              <w:left w:val="single" w:sz="4" w:space="0" w:color="auto"/>
              <w:bottom w:val="single" w:sz="4" w:space="0" w:color="auto"/>
              <w:right w:val="single" w:sz="4" w:space="0" w:color="auto"/>
            </w:tcBorders>
            <w:vAlign w:val="center"/>
          </w:tcPr>
          <w:p w14:paraId="11125309" w14:textId="52BBE652" w:rsidR="006F1AC8" w:rsidRPr="006F1AC8" w:rsidRDefault="006F1AC8" w:rsidP="006F1AC8">
            <w:pPr>
              <w:pStyle w:val="usoboll1"/>
              <w:suppressAutoHyphens w:val="0"/>
              <w:spacing w:line="259" w:lineRule="auto"/>
              <w:rPr>
                <w:rFonts w:ascii="Manrope" w:hAnsi="Manrope" w:cstheme="minorBidi"/>
                <w:bCs/>
                <w:sz w:val="20"/>
              </w:rPr>
            </w:pPr>
            <w:r w:rsidRPr="006F1AC8">
              <w:rPr>
                <w:rFonts w:ascii="Manrope" w:hAnsi="Manrope"/>
                <w:sz w:val="20"/>
              </w:rPr>
              <w:t>Possesso UNI EN ISO 39001</w:t>
            </w:r>
          </w:p>
        </w:tc>
        <w:tc>
          <w:tcPr>
            <w:tcW w:w="6900" w:type="dxa"/>
            <w:gridSpan w:val="3"/>
            <w:vMerge/>
            <w:tcBorders>
              <w:left w:val="single" w:sz="4" w:space="0" w:color="auto"/>
              <w:bottom w:val="single" w:sz="4" w:space="0" w:color="auto"/>
              <w:right w:val="single" w:sz="4" w:space="0" w:color="auto"/>
            </w:tcBorders>
            <w:shd w:val="clear" w:color="auto" w:fill="E2EFD9" w:themeFill="accent6" w:themeFillTint="33"/>
            <w:vAlign w:val="center"/>
          </w:tcPr>
          <w:p w14:paraId="07084B0D" w14:textId="77777777" w:rsidR="006F1AC8" w:rsidRPr="006D325B" w:rsidRDefault="006F1AC8" w:rsidP="006F1AC8">
            <w:pPr>
              <w:pStyle w:val="usoboll1"/>
              <w:suppressAutoHyphens w:val="0"/>
              <w:spacing w:line="259" w:lineRule="auto"/>
              <w:rPr>
                <w:rFonts w:ascii="Manrope" w:hAnsi="Manrope" w:cstheme="minorBidi"/>
                <w:b/>
                <w:sz w:val="20"/>
              </w:rPr>
            </w:pPr>
          </w:p>
        </w:tc>
      </w:tr>
      <w:tr w:rsidR="00FE5869" w:rsidRPr="006D325B" w14:paraId="253926D1" w14:textId="77777777" w:rsidTr="008113D7">
        <w:trPr>
          <w:gridAfter w:val="1"/>
          <w:wAfter w:w="146" w:type="dxa"/>
          <w:trHeight w:val="600"/>
          <w:jc w:val="center"/>
        </w:trPr>
        <w:tc>
          <w:tcPr>
            <w:tcW w:w="14408"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0C3424" w14:textId="68FDA37F" w:rsidR="00FE5869" w:rsidRPr="006F1AC8" w:rsidRDefault="006F1AC8" w:rsidP="008113D7">
            <w:pPr>
              <w:pStyle w:val="usoboll1"/>
              <w:suppressAutoHyphens w:val="0"/>
              <w:spacing w:line="259" w:lineRule="auto"/>
              <w:jc w:val="center"/>
              <w:rPr>
                <w:rFonts w:ascii="Manrope" w:hAnsi="Manrope" w:cstheme="minorBidi"/>
                <w:b/>
                <w:sz w:val="20"/>
              </w:rPr>
            </w:pPr>
            <w:r w:rsidRPr="006F1AC8">
              <w:rPr>
                <w:rFonts w:ascii="Manrope" w:hAnsi="Manrope" w:cs="Calibri"/>
                <w:b/>
                <w:bCs/>
                <w:color w:val="000000"/>
                <w:sz w:val="20"/>
                <w:lang w:eastAsia="it-IT"/>
              </w:rPr>
              <w:t>C.1.6 – Certificazione UNI EN 13816  - Trasporto pubblico dei passeggeri</w:t>
            </w:r>
          </w:p>
        </w:tc>
      </w:tr>
      <w:tr w:rsidR="006F1AC8" w:rsidRPr="006D325B" w14:paraId="76A70C42" w14:textId="77777777" w:rsidTr="006F1AC8">
        <w:trPr>
          <w:gridAfter w:val="2"/>
          <w:wAfter w:w="152" w:type="dxa"/>
          <w:trHeight w:val="600"/>
          <w:jc w:val="center"/>
        </w:trPr>
        <w:tc>
          <w:tcPr>
            <w:tcW w:w="971" w:type="dxa"/>
            <w:vMerge w:val="restart"/>
            <w:tcBorders>
              <w:top w:val="single" w:sz="4" w:space="0" w:color="auto"/>
              <w:left w:val="single" w:sz="4" w:space="0" w:color="auto"/>
              <w:bottom w:val="single" w:sz="4" w:space="0" w:color="auto"/>
              <w:right w:val="single" w:sz="4" w:space="0" w:color="auto"/>
            </w:tcBorders>
            <w:vAlign w:val="center"/>
          </w:tcPr>
          <w:p w14:paraId="659D1C05" w14:textId="61FD25E6" w:rsidR="006F1AC8" w:rsidRPr="006D325B" w:rsidRDefault="006F1AC8" w:rsidP="006F1AC8">
            <w:pPr>
              <w:pStyle w:val="usoboll1"/>
              <w:suppressAutoHyphens w:val="0"/>
              <w:spacing w:line="259" w:lineRule="auto"/>
              <w:jc w:val="center"/>
              <w:rPr>
                <w:rFonts w:ascii="Manrope" w:hAnsi="Manrope" w:cstheme="minorBidi"/>
                <w:b/>
                <w:sz w:val="20"/>
              </w:rPr>
            </w:pPr>
            <w:r>
              <w:rPr>
                <w:rFonts w:ascii="Manrope" w:hAnsi="Manrope" w:cstheme="minorBidi"/>
                <w:b/>
                <w:sz w:val="20"/>
              </w:rPr>
              <w:t>C</w:t>
            </w:r>
            <w:r w:rsidRPr="006D325B">
              <w:rPr>
                <w:rFonts w:ascii="Manrope" w:hAnsi="Manrope" w:cstheme="minorBidi"/>
                <w:b/>
                <w:sz w:val="20"/>
              </w:rPr>
              <w:t>.1</w:t>
            </w:r>
            <w:r>
              <w:rPr>
                <w:rFonts w:ascii="Manrope" w:hAnsi="Manrope" w:cstheme="minorBidi"/>
                <w:b/>
                <w:sz w:val="20"/>
              </w:rPr>
              <w:t>.6</w:t>
            </w:r>
          </w:p>
        </w:tc>
        <w:tc>
          <w:tcPr>
            <w:tcW w:w="713" w:type="dxa"/>
            <w:gridSpan w:val="2"/>
            <w:tcBorders>
              <w:top w:val="single" w:sz="4" w:space="0" w:color="auto"/>
              <w:left w:val="single" w:sz="4" w:space="0" w:color="auto"/>
              <w:bottom w:val="single" w:sz="4" w:space="0" w:color="auto"/>
              <w:right w:val="single" w:sz="4" w:space="0" w:color="auto"/>
            </w:tcBorders>
            <w:vAlign w:val="center"/>
          </w:tcPr>
          <w:p w14:paraId="5748D46B" w14:textId="77777777" w:rsidR="006F1AC8" w:rsidRPr="006D325B" w:rsidRDefault="006F1AC8" w:rsidP="006F1AC8">
            <w:pPr>
              <w:pStyle w:val="usoboll1"/>
              <w:suppressAutoHyphens w:val="0"/>
              <w:spacing w:line="259" w:lineRule="auto"/>
              <w:jc w:val="center"/>
              <w:rPr>
                <w:rFonts w:ascii="Manrope" w:hAnsi="Manrope" w:cstheme="minorBidi"/>
                <w:bCs/>
                <w:sz w:val="20"/>
              </w:rPr>
            </w:pPr>
            <w:r w:rsidRPr="006D325B">
              <w:rPr>
                <w:rFonts w:ascii="Manrope" w:hAnsi="Manrope" w:cstheme="minorBidi"/>
                <w:bCs/>
                <w:sz w:val="20"/>
              </w:rPr>
              <w:t>a</w:t>
            </w:r>
          </w:p>
        </w:tc>
        <w:tc>
          <w:tcPr>
            <w:tcW w:w="5818" w:type="dxa"/>
            <w:gridSpan w:val="2"/>
            <w:tcBorders>
              <w:top w:val="single" w:sz="4" w:space="0" w:color="auto"/>
              <w:left w:val="single" w:sz="4" w:space="0" w:color="auto"/>
              <w:bottom w:val="single" w:sz="4" w:space="0" w:color="auto"/>
              <w:right w:val="single" w:sz="4" w:space="0" w:color="auto"/>
            </w:tcBorders>
            <w:vAlign w:val="center"/>
          </w:tcPr>
          <w:p w14:paraId="2009ED3B" w14:textId="7ABB5589" w:rsidR="006F1AC8" w:rsidRPr="006F1AC8" w:rsidRDefault="006F1AC8" w:rsidP="006F1AC8">
            <w:pPr>
              <w:pStyle w:val="usoboll1"/>
              <w:suppressAutoHyphens w:val="0"/>
              <w:spacing w:line="259" w:lineRule="auto"/>
              <w:rPr>
                <w:rFonts w:ascii="Manrope" w:hAnsi="Manrope" w:cstheme="minorBidi"/>
                <w:bCs/>
                <w:sz w:val="20"/>
              </w:rPr>
            </w:pPr>
            <w:r w:rsidRPr="006F1AC8">
              <w:rPr>
                <w:rFonts w:ascii="Manrope" w:hAnsi="Manrope"/>
                <w:sz w:val="20"/>
              </w:rPr>
              <w:t>Non possesso UNI EN 13816</w:t>
            </w:r>
          </w:p>
        </w:tc>
        <w:tc>
          <w:tcPr>
            <w:tcW w:w="6900" w:type="dxa"/>
            <w:gridSpan w:val="3"/>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7DEBA8A" w14:textId="77777777" w:rsidR="006F1AC8" w:rsidRPr="006D325B" w:rsidRDefault="006F1AC8" w:rsidP="006F1AC8">
            <w:pPr>
              <w:pStyle w:val="usoboll1"/>
              <w:suppressAutoHyphens w:val="0"/>
              <w:spacing w:line="259" w:lineRule="auto"/>
              <w:jc w:val="center"/>
              <w:rPr>
                <w:rFonts w:ascii="Manrope" w:hAnsi="Manrope" w:cstheme="minorBidi"/>
                <w:b/>
                <w:sz w:val="20"/>
              </w:rPr>
            </w:pPr>
          </w:p>
        </w:tc>
      </w:tr>
      <w:tr w:rsidR="006F1AC8" w:rsidRPr="006D325B" w14:paraId="114A2537" w14:textId="77777777" w:rsidTr="006F1AC8">
        <w:trPr>
          <w:gridAfter w:val="2"/>
          <w:wAfter w:w="152" w:type="dxa"/>
          <w:trHeight w:val="600"/>
          <w:jc w:val="center"/>
        </w:trPr>
        <w:tc>
          <w:tcPr>
            <w:tcW w:w="971" w:type="dxa"/>
            <w:vMerge/>
            <w:tcBorders>
              <w:left w:val="single" w:sz="4" w:space="0" w:color="auto"/>
              <w:bottom w:val="single" w:sz="4" w:space="0" w:color="auto"/>
              <w:right w:val="single" w:sz="4" w:space="0" w:color="auto"/>
            </w:tcBorders>
            <w:vAlign w:val="center"/>
          </w:tcPr>
          <w:p w14:paraId="018E2ECD" w14:textId="77777777" w:rsidR="006F1AC8" w:rsidRPr="006D325B" w:rsidRDefault="006F1AC8" w:rsidP="006F1AC8">
            <w:pPr>
              <w:pStyle w:val="usoboll1"/>
              <w:suppressAutoHyphens w:val="0"/>
              <w:spacing w:line="259" w:lineRule="auto"/>
              <w:rPr>
                <w:rFonts w:ascii="Manrope" w:hAnsi="Manrope" w:cstheme="minorBidi"/>
                <w:b/>
                <w:sz w:val="20"/>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14:paraId="46A61476" w14:textId="77777777" w:rsidR="006F1AC8" w:rsidRPr="006D325B" w:rsidRDefault="006F1AC8" w:rsidP="006F1AC8">
            <w:pPr>
              <w:pStyle w:val="usoboll1"/>
              <w:suppressAutoHyphens w:val="0"/>
              <w:spacing w:line="259" w:lineRule="auto"/>
              <w:jc w:val="center"/>
              <w:rPr>
                <w:rFonts w:ascii="Manrope" w:hAnsi="Manrope" w:cstheme="minorBidi"/>
                <w:bCs/>
                <w:sz w:val="20"/>
              </w:rPr>
            </w:pPr>
            <w:r w:rsidRPr="006D325B">
              <w:rPr>
                <w:rFonts w:ascii="Manrope" w:hAnsi="Manrope" w:cstheme="minorBidi"/>
                <w:bCs/>
                <w:sz w:val="20"/>
              </w:rPr>
              <w:t>b</w:t>
            </w:r>
          </w:p>
        </w:tc>
        <w:tc>
          <w:tcPr>
            <w:tcW w:w="5818" w:type="dxa"/>
            <w:gridSpan w:val="2"/>
            <w:tcBorders>
              <w:top w:val="single" w:sz="4" w:space="0" w:color="auto"/>
              <w:left w:val="single" w:sz="4" w:space="0" w:color="auto"/>
              <w:bottom w:val="single" w:sz="4" w:space="0" w:color="auto"/>
              <w:right w:val="single" w:sz="4" w:space="0" w:color="auto"/>
            </w:tcBorders>
            <w:vAlign w:val="center"/>
          </w:tcPr>
          <w:p w14:paraId="6C6BD03A" w14:textId="08157534" w:rsidR="006F1AC8" w:rsidRPr="006F1AC8" w:rsidRDefault="006F1AC8" w:rsidP="006F1AC8">
            <w:pPr>
              <w:pStyle w:val="usoboll1"/>
              <w:suppressAutoHyphens w:val="0"/>
              <w:spacing w:line="259" w:lineRule="auto"/>
              <w:rPr>
                <w:rFonts w:ascii="Manrope" w:hAnsi="Manrope" w:cstheme="minorBidi"/>
                <w:bCs/>
                <w:sz w:val="20"/>
              </w:rPr>
            </w:pPr>
            <w:r w:rsidRPr="006F1AC8">
              <w:rPr>
                <w:rFonts w:ascii="Manrope" w:hAnsi="Manrope"/>
                <w:sz w:val="20"/>
              </w:rPr>
              <w:t>Possesso UNI EN 13816</w:t>
            </w:r>
          </w:p>
        </w:tc>
        <w:tc>
          <w:tcPr>
            <w:tcW w:w="6900" w:type="dxa"/>
            <w:gridSpan w:val="3"/>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F2032CF" w14:textId="77777777" w:rsidR="006F1AC8" w:rsidRPr="006D325B" w:rsidRDefault="006F1AC8" w:rsidP="006F1AC8">
            <w:pPr>
              <w:pStyle w:val="usoboll1"/>
              <w:suppressAutoHyphens w:val="0"/>
              <w:spacing w:line="259" w:lineRule="auto"/>
              <w:rPr>
                <w:rFonts w:ascii="Manrope" w:hAnsi="Manrope" w:cstheme="minorBidi"/>
                <w:b/>
                <w:sz w:val="20"/>
              </w:rPr>
            </w:pPr>
          </w:p>
        </w:tc>
      </w:tr>
      <w:tr w:rsidR="00937804" w:rsidRPr="006D325B" w14:paraId="4399D674" w14:textId="77777777" w:rsidTr="008113D7">
        <w:trPr>
          <w:gridAfter w:val="1"/>
          <w:wAfter w:w="146" w:type="dxa"/>
          <w:trHeight w:val="600"/>
          <w:jc w:val="center"/>
        </w:trPr>
        <w:tc>
          <w:tcPr>
            <w:tcW w:w="14408"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E81C7D" w14:textId="43FD7E21" w:rsidR="00937804" w:rsidRPr="006F1AC8" w:rsidRDefault="006F1AC8" w:rsidP="008113D7">
            <w:pPr>
              <w:pStyle w:val="usoboll1"/>
              <w:suppressAutoHyphens w:val="0"/>
              <w:spacing w:line="259" w:lineRule="auto"/>
              <w:jc w:val="center"/>
              <w:rPr>
                <w:rFonts w:ascii="Manrope" w:hAnsi="Manrope" w:cstheme="minorBidi"/>
                <w:b/>
                <w:sz w:val="20"/>
              </w:rPr>
            </w:pPr>
            <w:r w:rsidRPr="006F1AC8">
              <w:rPr>
                <w:rFonts w:ascii="Manrope" w:hAnsi="Manrope" w:cs="Calibri"/>
                <w:b/>
                <w:bCs/>
                <w:color w:val="000000"/>
                <w:sz w:val="20"/>
                <w:lang w:eastAsia="it-IT"/>
              </w:rPr>
              <w:t xml:space="preserve">C.1.7 – Certificazione UNI </w:t>
            </w:r>
            <w:proofErr w:type="spellStart"/>
            <w:r w:rsidRPr="006F1AC8">
              <w:rPr>
                <w:rFonts w:ascii="Manrope" w:hAnsi="Manrope" w:cs="Calibri"/>
                <w:b/>
                <w:bCs/>
                <w:color w:val="000000"/>
                <w:sz w:val="20"/>
                <w:lang w:eastAsia="it-IT"/>
              </w:rPr>
              <w:t>PdR</w:t>
            </w:r>
            <w:proofErr w:type="spellEnd"/>
            <w:r w:rsidRPr="006F1AC8">
              <w:rPr>
                <w:rFonts w:ascii="Manrope" w:hAnsi="Manrope" w:cs="Calibri"/>
                <w:b/>
                <w:bCs/>
                <w:color w:val="000000"/>
                <w:sz w:val="20"/>
                <w:lang w:eastAsia="it-IT"/>
              </w:rPr>
              <w:t xml:space="preserve"> 125:2022 - Parità di genere</w:t>
            </w:r>
          </w:p>
        </w:tc>
      </w:tr>
      <w:tr w:rsidR="006F1AC8" w:rsidRPr="006D325B" w14:paraId="7F2AD3C6" w14:textId="77777777" w:rsidTr="006F1AC8">
        <w:trPr>
          <w:gridAfter w:val="2"/>
          <w:wAfter w:w="152" w:type="dxa"/>
          <w:trHeight w:val="600"/>
          <w:jc w:val="center"/>
        </w:trPr>
        <w:tc>
          <w:tcPr>
            <w:tcW w:w="971" w:type="dxa"/>
            <w:vMerge w:val="restart"/>
            <w:tcBorders>
              <w:top w:val="single" w:sz="4" w:space="0" w:color="auto"/>
              <w:left w:val="single" w:sz="4" w:space="0" w:color="auto"/>
              <w:bottom w:val="single" w:sz="4" w:space="0" w:color="auto"/>
              <w:right w:val="single" w:sz="4" w:space="0" w:color="auto"/>
            </w:tcBorders>
            <w:vAlign w:val="center"/>
          </w:tcPr>
          <w:p w14:paraId="7FC50152" w14:textId="2E4046C3" w:rsidR="006F1AC8" w:rsidRPr="006D325B" w:rsidRDefault="006F1AC8" w:rsidP="006F1AC8">
            <w:pPr>
              <w:pStyle w:val="usoboll1"/>
              <w:suppressAutoHyphens w:val="0"/>
              <w:spacing w:line="259" w:lineRule="auto"/>
              <w:jc w:val="center"/>
              <w:rPr>
                <w:rFonts w:ascii="Manrope" w:hAnsi="Manrope" w:cstheme="minorBidi"/>
                <w:b/>
                <w:sz w:val="20"/>
              </w:rPr>
            </w:pPr>
            <w:r>
              <w:rPr>
                <w:rFonts w:ascii="Manrope" w:hAnsi="Manrope" w:cstheme="minorBidi"/>
                <w:b/>
                <w:sz w:val="20"/>
              </w:rPr>
              <w:t>C</w:t>
            </w:r>
            <w:r w:rsidRPr="006D325B">
              <w:rPr>
                <w:rFonts w:ascii="Manrope" w:hAnsi="Manrope" w:cstheme="minorBidi"/>
                <w:b/>
                <w:sz w:val="20"/>
              </w:rPr>
              <w:t>.1</w:t>
            </w:r>
            <w:r>
              <w:rPr>
                <w:rFonts w:ascii="Manrope" w:hAnsi="Manrope" w:cstheme="minorBidi"/>
                <w:b/>
                <w:sz w:val="20"/>
              </w:rPr>
              <w:t>.7</w:t>
            </w:r>
          </w:p>
        </w:tc>
        <w:tc>
          <w:tcPr>
            <w:tcW w:w="713" w:type="dxa"/>
            <w:gridSpan w:val="2"/>
            <w:tcBorders>
              <w:top w:val="single" w:sz="4" w:space="0" w:color="auto"/>
              <w:left w:val="single" w:sz="4" w:space="0" w:color="auto"/>
              <w:bottom w:val="single" w:sz="4" w:space="0" w:color="auto"/>
              <w:right w:val="single" w:sz="4" w:space="0" w:color="auto"/>
            </w:tcBorders>
            <w:vAlign w:val="center"/>
          </w:tcPr>
          <w:p w14:paraId="43D0972E" w14:textId="77777777" w:rsidR="006F1AC8" w:rsidRPr="006D325B" w:rsidRDefault="006F1AC8" w:rsidP="006F1AC8">
            <w:pPr>
              <w:pStyle w:val="usoboll1"/>
              <w:suppressAutoHyphens w:val="0"/>
              <w:spacing w:line="259" w:lineRule="auto"/>
              <w:jc w:val="center"/>
              <w:rPr>
                <w:rFonts w:ascii="Manrope" w:hAnsi="Manrope" w:cstheme="minorBidi"/>
                <w:bCs/>
                <w:sz w:val="20"/>
              </w:rPr>
            </w:pPr>
            <w:r w:rsidRPr="006D325B">
              <w:rPr>
                <w:rFonts w:ascii="Manrope" w:hAnsi="Manrope" w:cstheme="minorBidi"/>
                <w:bCs/>
                <w:sz w:val="20"/>
              </w:rPr>
              <w:t>a</w:t>
            </w:r>
          </w:p>
        </w:tc>
        <w:tc>
          <w:tcPr>
            <w:tcW w:w="5818" w:type="dxa"/>
            <w:gridSpan w:val="2"/>
            <w:tcBorders>
              <w:top w:val="single" w:sz="4" w:space="0" w:color="auto"/>
              <w:left w:val="single" w:sz="4" w:space="0" w:color="auto"/>
              <w:bottom w:val="single" w:sz="4" w:space="0" w:color="auto"/>
              <w:right w:val="single" w:sz="4" w:space="0" w:color="auto"/>
            </w:tcBorders>
            <w:vAlign w:val="center"/>
          </w:tcPr>
          <w:p w14:paraId="3444AB3C" w14:textId="6206FE90" w:rsidR="006F1AC8" w:rsidRPr="006F1AC8" w:rsidRDefault="006F1AC8" w:rsidP="006F1AC8">
            <w:pPr>
              <w:pStyle w:val="usoboll1"/>
              <w:suppressAutoHyphens w:val="0"/>
              <w:spacing w:line="259" w:lineRule="auto"/>
              <w:rPr>
                <w:rFonts w:ascii="Manrope" w:hAnsi="Manrope" w:cstheme="minorBidi"/>
                <w:bCs/>
                <w:sz w:val="20"/>
              </w:rPr>
            </w:pPr>
            <w:r w:rsidRPr="006F1AC8">
              <w:rPr>
                <w:rFonts w:ascii="Manrope" w:hAnsi="Manrope"/>
                <w:sz w:val="20"/>
              </w:rPr>
              <w:t xml:space="preserve">Non possesso UNI </w:t>
            </w:r>
            <w:proofErr w:type="spellStart"/>
            <w:r w:rsidRPr="006F1AC8">
              <w:rPr>
                <w:rFonts w:ascii="Manrope" w:hAnsi="Manrope"/>
                <w:sz w:val="20"/>
              </w:rPr>
              <w:t>PdR</w:t>
            </w:r>
            <w:proofErr w:type="spellEnd"/>
            <w:r w:rsidRPr="006F1AC8">
              <w:rPr>
                <w:rFonts w:ascii="Manrope" w:hAnsi="Manrope"/>
                <w:sz w:val="20"/>
              </w:rPr>
              <w:t xml:space="preserve"> 125:2022</w:t>
            </w:r>
          </w:p>
        </w:tc>
        <w:tc>
          <w:tcPr>
            <w:tcW w:w="6900" w:type="dxa"/>
            <w:gridSpan w:val="3"/>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969E960" w14:textId="77777777" w:rsidR="006F1AC8" w:rsidRPr="006D325B" w:rsidRDefault="006F1AC8" w:rsidP="006F1AC8">
            <w:pPr>
              <w:pStyle w:val="usoboll1"/>
              <w:suppressAutoHyphens w:val="0"/>
              <w:spacing w:line="259" w:lineRule="auto"/>
              <w:jc w:val="center"/>
              <w:rPr>
                <w:rFonts w:ascii="Manrope" w:hAnsi="Manrope" w:cstheme="minorBidi"/>
                <w:b/>
                <w:sz w:val="20"/>
              </w:rPr>
            </w:pPr>
          </w:p>
        </w:tc>
      </w:tr>
      <w:tr w:rsidR="006F1AC8" w:rsidRPr="006D325B" w14:paraId="5CE6B2D3" w14:textId="77777777" w:rsidTr="006F1AC8">
        <w:trPr>
          <w:gridAfter w:val="2"/>
          <w:wAfter w:w="152" w:type="dxa"/>
          <w:trHeight w:val="600"/>
          <w:jc w:val="center"/>
        </w:trPr>
        <w:tc>
          <w:tcPr>
            <w:tcW w:w="971" w:type="dxa"/>
            <w:vMerge/>
            <w:tcBorders>
              <w:left w:val="single" w:sz="4" w:space="0" w:color="auto"/>
              <w:bottom w:val="single" w:sz="4" w:space="0" w:color="auto"/>
              <w:right w:val="single" w:sz="4" w:space="0" w:color="auto"/>
            </w:tcBorders>
            <w:vAlign w:val="center"/>
          </w:tcPr>
          <w:p w14:paraId="290B5335" w14:textId="77777777" w:rsidR="006F1AC8" w:rsidRPr="006D325B" w:rsidRDefault="006F1AC8" w:rsidP="006F1AC8">
            <w:pPr>
              <w:pStyle w:val="usoboll1"/>
              <w:suppressAutoHyphens w:val="0"/>
              <w:spacing w:line="259" w:lineRule="auto"/>
              <w:rPr>
                <w:rFonts w:ascii="Manrope" w:hAnsi="Manrope" w:cstheme="minorBidi"/>
                <w:b/>
                <w:sz w:val="20"/>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14:paraId="3283F0E5" w14:textId="77777777" w:rsidR="006F1AC8" w:rsidRPr="006D325B" w:rsidRDefault="006F1AC8" w:rsidP="006F1AC8">
            <w:pPr>
              <w:pStyle w:val="usoboll1"/>
              <w:suppressAutoHyphens w:val="0"/>
              <w:spacing w:line="259" w:lineRule="auto"/>
              <w:jc w:val="center"/>
              <w:rPr>
                <w:rFonts w:ascii="Manrope" w:hAnsi="Manrope" w:cstheme="minorBidi"/>
                <w:bCs/>
                <w:sz w:val="20"/>
              </w:rPr>
            </w:pPr>
            <w:r w:rsidRPr="006D325B">
              <w:rPr>
                <w:rFonts w:ascii="Manrope" w:hAnsi="Manrope" w:cstheme="minorBidi"/>
                <w:bCs/>
                <w:sz w:val="20"/>
              </w:rPr>
              <w:t>b</w:t>
            </w:r>
          </w:p>
        </w:tc>
        <w:tc>
          <w:tcPr>
            <w:tcW w:w="5818" w:type="dxa"/>
            <w:gridSpan w:val="2"/>
            <w:tcBorders>
              <w:top w:val="single" w:sz="4" w:space="0" w:color="auto"/>
              <w:left w:val="single" w:sz="4" w:space="0" w:color="auto"/>
              <w:bottom w:val="single" w:sz="4" w:space="0" w:color="auto"/>
              <w:right w:val="single" w:sz="4" w:space="0" w:color="auto"/>
            </w:tcBorders>
            <w:vAlign w:val="center"/>
          </w:tcPr>
          <w:p w14:paraId="0ABD5677" w14:textId="3B2A7172" w:rsidR="006F1AC8" w:rsidRPr="006F1AC8" w:rsidRDefault="006F1AC8" w:rsidP="006F1AC8">
            <w:pPr>
              <w:pStyle w:val="usoboll1"/>
              <w:suppressAutoHyphens w:val="0"/>
              <w:spacing w:line="259" w:lineRule="auto"/>
              <w:rPr>
                <w:rFonts w:ascii="Manrope" w:hAnsi="Manrope" w:cstheme="minorBidi"/>
                <w:bCs/>
                <w:sz w:val="20"/>
              </w:rPr>
            </w:pPr>
            <w:r w:rsidRPr="006F1AC8">
              <w:rPr>
                <w:rFonts w:ascii="Manrope" w:hAnsi="Manrope"/>
                <w:sz w:val="20"/>
              </w:rPr>
              <w:t xml:space="preserve">Possesso UNI </w:t>
            </w:r>
            <w:proofErr w:type="spellStart"/>
            <w:r w:rsidRPr="006F1AC8">
              <w:rPr>
                <w:rFonts w:ascii="Manrope" w:hAnsi="Manrope"/>
                <w:sz w:val="20"/>
              </w:rPr>
              <w:t>PdR</w:t>
            </w:r>
            <w:proofErr w:type="spellEnd"/>
            <w:r w:rsidRPr="006F1AC8">
              <w:rPr>
                <w:rFonts w:ascii="Manrope" w:hAnsi="Manrope"/>
                <w:sz w:val="20"/>
              </w:rPr>
              <w:t xml:space="preserve"> 125:2022</w:t>
            </w:r>
          </w:p>
        </w:tc>
        <w:tc>
          <w:tcPr>
            <w:tcW w:w="6900" w:type="dxa"/>
            <w:gridSpan w:val="3"/>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CAABB78" w14:textId="77777777" w:rsidR="006F1AC8" w:rsidRPr="006D325B" w:rsidRDefault="006F1AC8" w:rsidP="006F1AC8">
            <w:pPr>
              <w:pStyle w:val="usoboll1"/>
              <w:suppressAutoHyphens w:val="0"/>
              <w:spacing w:line="259" w:lineRule="auto"/>
              <w:rPr>
                <w:rFonts w:ascii="Manrope" w:hAnsi="Manrope" w:cstheme="minorBidi"/>
                <w:b/>
                <w:sz w:val="20"/>
              </w:rPr>
            </w:pPr>
          </w:p>
        </w:tc>
      </w:tr>
      <w:tr w:rsidR="00304A0B" w:rsidRPr="006D325B" w14:paraId="68FDF6F7" w14:textId="77777777" w:rsidTr="00304A0B">
        <w:trPr>
          <w:trHeight w:val="624"/>
          <w:jc w:val="center"/>
        </w:trPr>
        <w:tc>
          <w:tcPr>
            <w:tcW w:w="14554"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8D8A42" w14:textId="2D2FAFAE" w:rsidR="00304A0B" w:rsidRPr="006D325B" w:rsidRDefault="00304A0B" w:rsidP="001C099A">
            <w:pPr>
              <w:jc w:val="center"/>
              <w:rPr>
                <w:rFonts w:ascii="Manrope" w:hAnsi="Manrope" w:cs="Calibri"/>
                <w:color w:val="000000"/>
                <w:sz w:val="20"/>
                <w:szCs w:val="20"/>
              </w:rPr>
            </w:pPr>
            <w:r>
              <w:rPr>
                <w:rFonts w:ascii="Manrope" w:hAnsi="Manrope" w:cs="Calibri"/>
                <w:b/>
                <w:bCs/>
                <w:color w:val="000000"/>
                <w:sz w:val="22"/>
                <w:szCs w:val="22"/>
              </w:rPr>
              <w:lastRenderedPageBreak/>
              <w:t>D</w:t>
            </w:r>
            <w:r w:rsidRPr="006D325B">
              <w:rPr>
                <w:rFonts w:ascii="Manrope" w:hAnsi="Manrope" w:cs="Calibri"/>
                <w:b/>
                <w:bCs/>
                <w:color w:val="000000"/>
                <w:sz w:val="22"/>
                <w:szCs w:val="22"/>
              </w:rPr>
              <w:t xml:space="preserve"> </w:t>
            </w:r>
            <w:r>
              <w:rPr>
                <w:rFonts w:ascii="Manrope" w:hAnsi="Manrope" w:cs="Calibri"/>
                <w:b/>
                <w:bCs/>
                <w:color w:val="000000"/>
                <w:sz w:val="22"/>
                <w:szCs w:val="22"/>
              </w:rPr>
              <w:t>–</w:t>
            </w:r>
            <w:r w:rsidRPr="006D325B">
              <w:rPr>
                <w:rFonts w:ascii="Manrope" w:hAnsi="Manrope" w:cs="Calibri"/>
                <w:b/>
                <w:bCs/>
                <w:color w:val="000000"/>
                <w:sz w:val="22"/>
                <w:szCs w:val="22"/>
              </w:rPr>
              <w:t xml:space="preserve"> </w:t>
            </w:r>
            <w:r>
              <w:rPr>
                <w:rFonts w:ascii="Manrope" w:hAnsi="Manrope" w:cs="Calibri"/>
                <w:b/>
                <w:bCs/>
                <w:color w:val="000000"/>
                <w:sz w:val="22"/>
                <w:szCs w:val="22"/>
              </w:rPr>
              <w:t>DISPOSITIV</w:t>
            </w:r>
            <w:r w:rsidRPr="006D325B">
              <w:rPr>
                <w:rFonts w:ascii="Manrope" w:hAnsi="Manrope" w:cs="Calibri"/>
                <w:b/>
                <w:bCs/>
                <w:color w:val="000000"/>
                <w:sz w:val="22"/>
                <w:szCs w:val="22"/>
              </w:rPr>
              <w:t>I</w:t>
            </w:r>
            <w:r>
              <w:rPr>
                <w:rFonts w:ascii="Manrope" w:hAnsi="Manrope" w:cs="Calibri"/>
                <w:b/>
                <w:bCs/>
                <w:color w:val="000000"/>
                <w:sz w:val="22"/>
                <w:szCs w:val="22"/>
              </w:rPr>
              <w:t xml:space="preserve"> DI SICUREZZA</w:t>
            </w:r>
          </w:p>
        </w:tc>
      </w:tr>
      <w:tr w:rsidR="00304A0B" w:rsidRPr="008113D7" w14:paraId="6053652F" w14:textId="77777777" w:rsidTr="00304A0B">
        <w:trPr>
          <w:trHeight w:val="600"/>
          <w:jc w:val="center"/>
        </w:trPr>
        <w:tc>
          <w:tcPr>
            <w:tcW w:w="14554"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F85EA2" w14:textId="296E2C4D" w:rsidR="00304A0B" w:rsidRPr="008113D7" w:rsidRDefault="00304A0B" w:rsidP="001C099A">
            <w:pPr>
              <w:pStyle w:val="usoboll1"/>
              <w:suppressAutoHyphens w:val="0"/>
              <w:spacing w:line="259" w:lineRule="auto"/>
              <w:jc w:val="center"/>
              <w:rPr>
                <w:rFonts w:ascii="Manrope" w:hAnsi="Manrope" w:cstheme="minorBidi"/>
                <w:b/>
                <w:sz w:val="20"/>
              </w:rPr>
            </w:pPr>
            <w:r w:rsidRPr="00304A0B">
              <w:rPr>
                <w:rFonts w:ascii="Manrope" w:hAnsi="Manrope" w:cs="Calibri"/>
                <w:b/>
                <w:bCs/>
                <w:color w:val="000000"/>
                <w:sz w:val="20"/>
                <w:lang w:eastAsia="it-IT"/>
              </w:rPr>
              <w:t>D.1.1 – Dispositivo di sicurezza del pullman colpi di sonno</w:t>
            </w:r>
          </w:p>
        </w:tc>
      </w:tr>
      <w:tr w:rsidR="00304A0B" w:rsidRPr="006D325B" w14:paraId="34122441" w14:textId="77777777" w:rsidTr="00304A0B">
        <w:trPr>
          <w:gridAfter w:val="2"/>
          <w:wAfter w:w="152" w:type="dxa"/>
          <w:trHeight w:val="600"/>
          <w:jc w:val="center"/>
        </w:trPr>
        <w:tc>
          <w:tcPr>
            <w:tcW w:w="971" w:type="dxa"/>
            <w:vMerge w:val="restart"/>
            <w:tcBorders>
              <w:top w:val="single" w:sz="4" w:space="0" w:color="auto"/>
              <w:left w:val="single" w:sz="4" w:space="0" w:color="auto"/>
              <w:bottom w:val="single" w:sz="4" w:space="0" w:color="auto"/>
              <w:right w:val="single" w:sz="4" w:space="0" w:color="auto"/>
            </w:tcBorders>
            <w:vAlign w:val="center"/>
          </w:tcPr>
          <w:p w14:paraId="7A5DB17C" w14:textId="3F6F5182" w:rsidR="00304A0B" w:rsidRPr="006D325B" w:rsidRDefault="00304A0B" w:rsidP="00304A0B">
            <w:pPr>
              <w:pStyle w:val="usoboll1"/>
              <w:suppressAutoHyphens w:val="0"/>
              <w:spacing w:line="259" w:lineRule="auto"/>
              <w:jc w:val="center"/>
              <w:rPr>
                <w:rFonts w:ascii="Manrope" w:hAnsi="Manrope" w:cstheme="minorBidi"/>
                <w:b/>
                <w:sz w:val="20"/>
              </w:rPr>
            </w:pPr>
            <w:r>
              <w:rPr>
                <w:rFonts w:ascii="Manrope" w:hAnsi="Manrope" w:cstheme="minorBidi"/>
                <w:b/>
                <w:sz w:val="20"/>
              </w:rPr>
              <w:t>D</w:t>
            </w:r>
            <w:r w:rsidRPr="006D325B">
              <w:rPr>
                <w:rFonts w:ascii="Manrope" w:hAnsi="Manrope" w:cstheme="minorBidi"/>
                <w:b/>
                <w:sz w:val="20"/>
              </w:rPr>
              <w:t>.1</w:t>
            </w:r>
            <w:r>
              <w:rPr>
                <w:rFonts w:ascii="Manrope" w:hAnsi="Manrope" w:cstheme="minorBidi"/>
                <w:b/>
                <w:sz w:val="20"/>
              </w:rPr>
              <w:t>.1</w:t>
            </w:r>
          </w:p>
        </w:tc>
        <w:tc>
          <w:tcPr>
            <w:tcW w:w="713" w:type="dxa"/>
            <w:gridSpan w:val="2"/>
            <w:tcBorders>
              <w:top w:val="single" w:sz="4" w:space="0" w:color="auto"/>
              <w:left w:val="single" w:sz="4" w:space="0" w:color="auto"/>
              <w:bottom w:val="single" w:sz="4" w:space="0" w:color="auto"/>
              <w:right w:val="single" w:sz="4" w:space="0" w:color="auto"/>
            </w:tcBorders>
            <w:vAlign w:val="center"/>
          </w:tcPr>
          <w:p w14:paraId="776ED416" w14:textId="77777777" w:rsidR="00304A0B" w:rsidRPr="006D325B" w:rsidRDefault="00304A0B" w:rsidP="00304A0B">
            <w:pPr>
              <w:pStyle w:val="usoboll1"/>
              <w:suppressAutoHyphens w:val="0"/>
              <w:spacing w:line="259" w:lineRule="auto"/>
              <w:jc w:val="center"/>
              <w:rPr>
                <w:rFonts w:ascii="Manrope" w:hAnsi="Manrope" w:cstheme="minorBidi"/>
                <w:bCs/>
                <w:sz w:val="20"/>
              </w:rPr>
            </w:pPr>
            <w:r w:rsidRPr="006D325B">
              <w:rPr>
                <w:rFonts w:ascii="Manrope" w:hAnsi="Manrope" w:cstheme="minorBidi"/>
                <w:bCs/>
                <w:sz w:val="20"/>
              </w:rPr>
              <w:t>a</w:t>
            </w:r>
          </w:p>
        </w:tc>
        <w:tc>
          <w:tcPr>
            <w:tcW w:w="5818" w:type="dxa"/>
            <w:gridSpan w:val="2"/>
            <w:tcBorders>
              <w:top w:val="single" w:sz="4" w:space="0" w:color="auto"/>
              <w:left w:val="single" w:sz="4" w:space="0" w:color="auto"/>
              <w:bottom w:val="single" w:sz="4" w:space="0" w:color="auto"/>
              <w:right w:val="single" w:sz="4" w:space="0" w:color="auto"/>
            </w:tcBorders>
            <w:vAlign w:val="center"/>
          </w:tcPr>
          <w:p w14:paraId="71CB3B83" w14:textId="4E2053B6" w:rsidR="00304A0B" w:rsidRPr="00304A0B" w:rsidRDefault="00304A0B" w:rsidP="00304A0B">
            <w:pPr>
              <w:pStyle w:val="usoboll1"/>
              <w:suppressAutoHyphens w:val="0"/>
              <w:spacing w:line="259" w:lineRule="auto"/>
              <w:rPr>
                <w:rFonts w:ascii="Manrope" w:hAnsi="Manrope" w:cstheme="minorBidi"/>
                <w:bCs/>
                <w:sz w:val="20"/>
              </w:rPr>
            </w:pPr>
            <w:r w:rsidRPr="00304A0B">
              <w:rPr>
                <w:rFonts w:ascii="Manrope" w:hAnsi="Manrope"/>
                <w:sz w:val="20"/>
              </w:rPr>
              <w:t>Assenza sistemi di prevenzione colpi di sonno</w:t>
            </w:r>
          </w:p>
        </w:tc>
        <w:tc>
          <w:tcPr>
            <w:tcW w:w="6900" w:type="dxa"/>
            <w:gridSpan w:val="3"/>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CB7039B" w14:textId="77777777" w:rsidR="00304A0B" w:rsidRPr="006D325B" w:rsidRDefault="00304A0B" w:rsidP="00304A0B">
            <w:pPr>
              <w:pStyle w:val="usoboll1"/>
              <w:suppressAutoHyphens w:val="0"/>
              <w:spacing w:line="259" w:lineRule="auto"/>
              <w:jc w:val="center"/>
              <w:rPr>
                <w:rFonts w:ascii="Manrope" w:hAnsi="Manrope" w:cstheme="minorBidi"/>
                <w:b/>
                <w:sz w:val="20"/>
              </w:rPr>
            </w:pPr>
          </w:p>
        </w:tc>
      </w:tr>
      <w:tr w:rsidR="00304A0B" w:rsidRPr="006D325B" w14:paraId="5EF1C3CA" w14:textId="77777777" w:rsidTr="00304A0B">
        <w:trPr>
          <w:gridAfter w:val="2"/>
          <w:wAfter w:w="152" w:type="dxa"/>
          <w:trHeight w:val="600"/>
          <w:jc w:val="center"/>
        </w:trPr>
        <w:tc>
          <w:tcPr>
            <w:tcW w:w="971" w:type="dxa"/>
            <w:vMerge/>
            <w:tcBorders>
              <w:left w:val="single" w:sz="4" w:space="0" w:color="auto"/>
              <w:bottom w:val="single" w:sz="4" w:space="0" w:color="auto"/>
              <w:right w:val="single" w:sz="4" w:space="0" w:color="auto"/>
            </w:tcBorders>
            <w:vAlign w:val="center"/>
          </w:tcPr>
          <w:p w14:paraId="3705AE60" w14:textId="77777777" w:rsidR="00304A0B" w:rsidRPr="006D325B" w:rsidRDefault="00304A0B" w:rsidP="00304A0B">
            <w:pPr>
              <w:pStyle w:val="usoboll1"/>
              <w:suppressAutoHyphens w:val="0"/>
              <w:spacing w:line="259" w:lineRule="auto"/>
              <w:rPr>
                <w:rFonts w:ascii="Manrope" w:hAnsi="Manrope" w:cstheme="minorBidi"/>
                <w:b/>
                <w:sz w:val="20"/>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14:paraId="6FFF6DC4" w14:textId="77777777" w:rsidR="00304A0B" w:rsidRPr="006D325B" w:rsidRDefault="00304A0B" w:rsidP="00304A0B">
            <w:pPr>
              <w:pStyle w:val="usoboll1"/>
              <w:suppressAutoHyphens w:val="0"/>
              <w:spacing w:line="259" w:lineRule="auto"/>
              <w:jc w:val="center"/>
              <w:rPr>
                <w:rFonts w:ascii="Manrope" w:hAnsi="Manrope" w:cstheme="minorBidi"/>
                <w:bCs/>
                <w:sz w:val="20"/>
              </w:rPr>
            </w:pPr>
            <w:r w:rsidRPr="006D325B">
              <w:rPr>
                <w:rFonts w:ascii="Manrope" w:hAnsi="Manrope" w:cstheme="minorBidi"/>
                <w:bCs/>
                <w:sz w:val="20"/>
              </w:rPr>
              <w:t>b</w:t>
            </w:r>
          </w:p>
        </w:tc>
        <w:tc>
          <w:tcPr>
            <w:tcW w:w="5818" w:type="dxa"/>
            <w:gridSpan w:val="2"/>
            <w:tcBorders>
              <w:top w:val="single" w:sz="4" w:space="0" w:color="auto"/>
              <w:left w:val="single" w:sz="4" w:space="0" w:color="auto"/>
              <w:bottom w:val="single" w:sz="4" w:space="0" w:color="auto"/>
              <w:right w:val="single" w:sz="4" w:space="0" w:color="auto"/>
            </w:tcBorders>
            <w:vAlign w:val="center"/>
          </w:tcPr>
          <w:p w14:paraId="3522F0B0" w14:textId="0FDE8CFB" w:rsidR="00304A0B" w:rsidRPr="00304A0B" w:rsidRDefault="00304A0B" w:rsidP="00304A0B">
            <w:pPr>
              <w:pStyle w:val="usoboll1"/>
              <w:suppressAutoHyphens w:val="0"/>
              <w:spacing w:line="259" w:lineRule="auto"/>
              <w:rPr>
                <w:rFonts w:ascii="Manrope" w:hAnsi="Manrope" w:cstheme="minorBidi"/>
                <w:bCs/>
                <w:sz w:val="20"/>
              </w:rPr>
            </w:pPr>
            <w:r w:rsidRPr="00304A0B">
              <w:rPr>
                <w:rFonts w:ascii="Manrope" w:hAnsi="Manrope"/>
                <w:sz w:val="20"/>
              </w:rPr>
              <w:t>Presenza sistemi di prevenzione colpi di sonno</w:t>
            </w:r>
          </w:p>
        </w:tc>
        <w:tc>
          <w:tcPr>
            <w:tcW w:w="6900" w:type="dxa"/>
            <w:gridSpan w:val="3"/>
            <w:vMerge/>
            <w:tcBorders>
              <w:left w:val="single" w:sz="4" w:space="0" w:color="auto"/>
              <w:bottom w:val="single" w:sz="4" w:space="0" w:color="auto"/>
              <w:right w:val="single" w:sz="4" w:space="0" w:color="auto"/>
            </w:tcBorders>
            <w:shd w:val="clear" w:color="auto" w:fill="E2EFD9" w:themeFill="accent6" w:themeFillTint="33"/>
            <w:vAlign w:val="center"/>
          </w:tcPr>
          <w:p w14:paraId="18786CC7" w14:textId="77777777" w:rsidR="00304A0B" w:rsidRPr="006D325B" w:rsidRDefault="00304A0B" w:rsidP="00304A0B">
            <w:pPr>
              <w:pStyle w:val="usoboll1"/>
              <w:suppressAutoHyphens w:val="0"/>
              <w:spacing w:line="259" w:lineRule="auto"/>
              <w:rPr>
                <w:rFonts w:ascii="Manrope" w:hAnsi="Manrope" w:cstheme="minorBidi"/>
                <w:b/>
                <w:sz w:val="20"/>
              </w:rPr>
            </w:pPr>
          </w:p>
        </w:tc>
      </w:tr>
      <w:tr w:rsidR="00304A0B" w:rsidRPr="008113D7" w14:paraId="6A1C4C98" w14:textId="77777777" w:rsidTr="00304A0B">
        <w:trPr>
          <w:trHeight w:val="600"/>
          <w:jc w:val="center"/>
        </w:trPr>
        <w:tc>
          <w:tcPr>
            <w:tcW w:w="14554"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F110BE" w14:textId="7815FB64" w:rsidR="00304A0B" w:rsidRPr="008113D7" w:rsidRDefault="00304A0B" w:rsidP="001C099A">
            <w:pPr>
              <w:pStyle w:val="usoboll1"/>
              <w:suppressAutoHyphens w:val="0"/>
              <w:spacing w:line="259" w:lineRule="auto"/>
              <w:jc w:val="center"/>
              <w:rPr>
                <w:rFonts w:ascii="Manrope" w:hAnsi="Manrope" w:cstheme="minorBidi"/>
                <w:b/>
                <w:sz w:val="20"/>
              </w:rPr>
            </w:pPr>
            <w:r w:rsidRPr="00304A0B">
              <w:rPr>
                <w:rFonts w:ascii="Manrope" w:hAnsi="Manrope" w:cs="Calibri"/>
                <w:b/>
                <w:bCs/>
                <w:color w:val="000000"/>
                <w:sz w:val="20"/>
                <w:lang w:eastAsia="it-IT"/>
              </w:rPr>
              <w:t>D.1.2 – Dispositivo di sicurezza tasso alcolemico</w:t>
            </w:r>
          </w:p>
        </w:tc>
      </w:tr>
      <w:tr w:rsidR="00304A0B" w:rsidRPr="006D325B" w14:paraId="18B81A7E" w14:textId="77777777" w:rsidTr="00304A0B">
        <w:trPr>
          <w:gridAfter w:val="2"/>
          <w:wAfter w:w="152" w:type="dxa"/>
          <w:trHeight w:val="600"/>
          <w:jc w:val="center"/>
        </w:trPr>
        <w:tc>
          <w:tcPr>
            <w:tcW w:w="971" w:type="dxa"/>
            <w:vMerge w:val="restart"/>
            <w:tcBorders>
              <w:top w:val="single" w:sz="4" w:space="0" w:color="auto"/>
              <w:left w:val="single" w:sz="4" w:space="0" w:color="auto"/>
              <w:bottom w:val="single" w:sz="4" w:space="0" w:color="auto"/>
              <w:right w:val="single" w:sz="4" w:space="0" w:color="auto"/>
            </w:tcBorders>
            <w:vAlign w:val="center"/>
          </w:tcPr>
          <w:p w14:paraId="5AB361EC" w14:textId="2E24546A" w:rsidR="00304A0B" w:rsidRPr="006D325B" w:rsidRDefault="00304A0B" w:rsidP="00304A0B">
            <w:pPr>
              <w:pStyle w:val="usoboll1"/>
              <w:suppressAutoHyphens w:val="0"/>
              <w:spacing w:line="259" w:lineRule="auto"/>
              <w:jc w:val="center"/>
              <w:rPr>
                <w:rFonts w:ascii="Manrope" w:hAnsi="Manrope" w:cstheme="minorBidi"/>
                <w:b/>
                <w:sz w:val="20"/>
              </w:rPr>
            </w:pPr>
            <w:r>
              <w:rPr>
                <w:rFonts w:ascii="Manrope" w:hAnsi="Manrope" w:cstheme="minorBidi"/>
                <w:b/>
                <w:sz w:val="20"/>
              </w:rPr>
              <w:t>D</w:t>
            </w:r>
            <w:r w:rsidRPr="006D325B">
              <w:rPr>
                <w:rFonts w:ascii="Manrope" w:hAnsi="Manrope" w:cstheme="minorBidi"/>
                <w:b/>
                <w:sz w:val="20"/>
              </w:rPr>
              <w:t>.</w:t>
            </w:r>
            <w:r>
              <w:rPr>
                <w:rFonts w:ascii="Manrope" w:hAnsi="Manrope" w:cstheme="minorBidi"/>
                <w:b/>
                <w:sz w:val="20"/>
              </w:rPr>
              <w:t>1.</w:t>
            </w:r>
            <w:r w:rsidRPr="006D325B">
              <w:rPr>
                <w:rFonts w:ascii="Manrope" w:hAnsi="Manrope" w:cstheme="minorBidi"/>
                <w:b/>
                <w:sz w:val="20"/>
              </w:rPr>
              <w:t>2</w:t>
            </w:r>
          </w:p>
        </w:tc>
        <w:tc>
          <w:tcPr>
            <w:tcW w:w="713" w:type="dxa"/>
            <w:gridSpan w:val="2"/>
            <w:tcBorders>
              <w:top w:val="single" w:sz="4" w:space="0" w:color="auto"/>
              <w:left w:val="single" w:sz="4" w:space="0" w:color="auto"/>
              <w:bottom w:val="single" w:sz="4" w:space="0" w:color="auto"/>
              <w:right w:val="single" w:sz="4" w:space="0" w:color="auto"/>
            </w:tcBorders>
            <w:vAlign w:val="center"/>
          </w:tcPr>
          <w:p w14:paraId="2EC07A7E" w14:textId="77777777" w:rsidR="00304A0B" w:rsidRPr="006D325B" w:rsidRDefault="00304A0B" w:rsidP="00304A0B">
            <w:pPr>
              <w:pStyle w:val="usoboll1"/>
              <w:suppressAutoHyphens w:val="0"/>
              <w:spacing w:line="259" w:lineRule="auto"/>
              <w:jc w:val="center"/>
              <w:rPr>
                <w:rFonts w:ascii="Manrope" w:hAnsi="Manrope" w:cstheme="minorBidi"/>
                <w:bCs/>
                <w:sz w:val="20"/>
              </w:rPr>
            </w:pPr>
            <w:r w:rsidRPr="006D325B">
              <w:rPr>
                <w:rFonts w:ascii="Manrope" w:hAnsi="Manrope" w:cstheme="minorBidi"/>
                <w:bCs/>
                <w:sz w:val="20"/>
              </w:rPr>
              <w:t>a</w:t>
            </w:r>
          </w:p>
        </w:tc>
        <w:tc>
          <w:tcPr>
            <w:tcW w:w="5818" w:type="dxa"/>
            <w:gridSpan w:val="2"/>
            <w:tcBorders>
              <w:top w:val="single" w:sz="4" w:space="0" w:color="auto"/>
              <w:left w:val="single" w:sz="4" w:space="0" w:color="auto"/>
              <w:bottom w:val="single" w:sz="4" w:space="0" w:color="auto"/>
              <w:right w:val="single" w:sz="4" w:space="0" w:color="auto"/>
            </w:tcBorders>
            <w:vAlign w:val="center"/>
          </w:tcPr>
          <w:p w14:paraId="292812DC" w14:textId="366E02F8" w:rsidR="00304A0B" w:rsidRPr="00304A0B" w:rsidRDefault="00304A0B" w:rsidP="00304A0B">
            <w:pPr>
              <w:pStyle w:val="usoboll1"/>
              <w:suppressAutoHyphens w:val="0"/>
              <w:spacing w:line="259" w:lineRule="auto"/>
              <w:rPr>
                <w:rFonts w:ascii="Manrope" w:hAnsi="Manrope" w:cstheme="minorBidi"/>
                <w:bCs/>
                <w:sz w:val="20"/>
              </w:rPr>
            </w:pPr>
            <w:r w:rsidRPr="00304A0B">
              <w:rPr>
                <w:rFonts w:ascii="Manrope" w:hAnsi="Manrope"/>
                <w:sz w:val="20"/>
              </w:rPr>
              <w:t>Assenza sistemi di rilevamento tasso alcolemico autisti</w:t>
            </w:r>
          </w:p>
        </w:tc>
        <w:tc>
          <w:tcPr>
            <w:tcW w:w="6900" w:type="dxa"/>
            <w:gridSpan w:val="3"/>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16848A9" w14:textId="77777777" w:rsidR="00304A0B" w:rsidRPr="006D325B" w:rsidRDefault="00304A0B" w:rsidP="00304A0B">
            <w:pPr>
              <w:pStyle w:val="usoboll1"/>
              <w:suppressAutoHyphens w:val="0"/>
              <w:spacing w:line="259" w:lineRule="auto"/>
              <w:jc w:val="center"/>
              <w:rPr>
                <w:rFonts w:ascii="Manrope" w:hAnsi="Manrope" w:cstheme="minorBidi"/>
                <w:b/>
                <w:sz w:val="20"/>
              </w:rPr>
            </w:pPr>
          </w:p>
        </w:tc>
      </w:tr>
      <w:tr w:rsidR="00304A0B" w:rsidRPr="006D325B" w14:paraId="019B52FA" w14:textId="77777777" w:rsidTr="00304A0B">
        <w:trPr>
          <w:gridAfter w:val="2"/>
          <w:wAfter w:w="152" w:type="dxa"/>
          <w:trHeight w:val="600"/>
          <w:jc w:val="center"/>
        </w:trPr>
        <w:tc>
          <w:tcPr>
            <w:tcW w:w="971" w:type="dxa"/>
            <w:vMerge/>
            <w:tcBorders>
              <w:left w:val="single" w:sz="4" w:space="0" w:color="auto"/>
              <w:bottom w:val="single" w:sz="4" w:space="0" w:color="auto"/>
              <w:right w:val="single" w:sz="4" w:space="0" w:color="auto"/>
            </w:tcBorders>
            <w:vAlign w:val="center"/>
          </w:tcPr>
          <w:p w14:paraId="69DD15DC" w14:textId="77777777" w:rsidR="00304A0B" w:rsidRPr="006D325B" w:rsidRDefault="00304A0B" w:rsidP="00304A0B">
            <w:pPr>
              <w:pStyle w:val="usoboll1"/>
              <w:suppressAutoHyphens w:val="0"/>
              <w:spacing w:line="259" w:lineRule="auto"/>
              <w:rPr>
                <w:rFonts w:ascii="Manrope" w:hAnsi="Manrope" w:cstheme="minorBidi"/>
                <w:b/>
                <w:sz w:val="20"/>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14:paraId="619C8634" w14:textId="77777777" w:rsidR="00304A0B" w:rsidRPr="006D325B" w:rsidRDefault="00304A0B" w:rsidP="00304A0B">
            <w:pPr>
              <w:pStyle w:val="usoboll1"/>
              <w:suppressAutoHyphens w:val="0"/>
              <w:spacing w:line="259" w:lineRule="auto"/>
              <w:jc w:val="center"/>
              <w:rPr>
                <w:rFonts w:ascii="Manrope" w:hAnsi="Manrope" w:cstheme="minorBidi"/>
                <w:bCs/>
                <w:sz w:val="20"/>
              </w:rPr>
            </w:pPr>
            <w:r w:rsidRPr="006D325B">
              <w:rPr>
                <w:rFonts w:ascii="Manrope" w:hAnsi="Manrope" w:cstheme="minorBidi"/>
                <w:bCs/>
                <w:sz w:val="20"/>
              </w:rPr>
              <w:t>b</w:t>
            </w:r>
          </w:p>
        </w:tc>
        <w:tc>
          <w:tcPr>
            <w:tcW w:w="5818" w:type="dxa"/>
            <w:gridSpan w:val="2"/>
            <w:tcBorders>
              <w:top w:val="single" w:sz="4" w:space="0" w:color="auto"/>
              <w:left w:val="single" w:sz="4" w:space="0" w:color="auto"/>
              <w:bottom w:val="single" w:sz="4" w:space="0" w:color="auto"/>
              <w:right w:val="single" w:sz="4" w:space="0" w:color="auto"/>
            </w:tcBorders>
            <w:vAlign w:val="center"/>
          </w:tcPr>
          <w:p w14:paraId="4CD562FD" w14:textId="5AE96885" w:rsidR="00304A0B" w:rsidRPr="00304A0B" w:rsidRDefault="00304A0B" w:rsidP="00304A0B">
            <w:pPr>
              <w:pStyle w:val="usoboll1"/>
              <w:suppressAutoHyphens w:val="0"/>
              <w:spacing w:line="259" w:lineRule="auto"/>
              <w:rPr>
                <w:rFonts w:ascii="Manrope" w:hAnsi="Manrope" w:cstheme="minorBidi"/>
                <w:bCs/>
                <w:sz w:val="20"/>
              </w:rPr>
            </w:pPr>
            <w:r w:rsidRPr="00304A0B">
              <w:rPr>
                <w:rFonts w:ascii="Manrope" w:hAnsi="Manrope"/>
                <w:sz w:val="20"/>
              </w:rPr>
              <w:t>Presenza sistemi di rilevamento tasso alcolemico autisti</w:t>
            </w:r>
          </w:p>
        </w:tc>
        <w:tc>
          <w:tcPr>
            <w:tcW w:w="6900" w:type="dxa"/>
            <w:gridSpan w:val="3"/>
            <w:vMerge/>
            <w:tcBorders>
              <w:left w:val="single" w:sz="4" w:space="0" w:color="auto"/>
              <w:bottom w:val="single" w:sz="4" w:space="0" w:color="auto"/>
              <w:right w:val="single" w:sz="4" w:space="0" w:color="auto"/>
            </w:tcBorders>
            <w:shd w:val="clear" w:color="auto" w:fill="E2EFD9" w:themeFill="accent6" w:themeFillTint="33"/>
            <w:vAlign w:val="center"/>
          </w:tcPr>
          <w:p w14:paraId="3143658B" w14:textId="77777777" w:rsidR="00304A0B" w:rsidRPr="006D325B" w:rsidRDefault="00304A0B" w:rsidP="00304A0B">
            <w:pPr>
              <w:pStyle w:val="usoboll1"/>
              <w:suppressAutoHyphens w:val="0"/>
              <w:spacing w:line="259" w:lineRule="auto"/>
              <w:rPr>
                <w:rFonts w:ascii="Manrope" w:hAnsi="Manrope" w:cstheme="minorBidi"/>
                <w:b/>
                <w:sz w:val="20"/>
              </w:rPr>
            </w:pPr>
          </w:p>
        </w:tc>
      </w:tr>
    </w:tbl>
    <w:p w14:paraId="19672664" w14:textId="77777777" w:rsidR="00937804" w:rsidRPr="007B3617" w:rsidRDefault="00937804" w:rsidP="00937804">
      <w:pPr>
        <w:tabs>
          <w:tab w:val="left" w:pos="11475"/>
        </w:tabs>
        <w:rPr>
          <w:rFonts w:ascii="Manrope" w:hAnsi="Manrope"/>
        </w:rPr>
      </w:pPr>
    </w:p>
    <w:p w14:paraId="58F0C5ED" w14:textId="6D47F7C5" w:rsidR="00A347BA" w:rsidRPr="007B3617" w:rsidRDefault="00A347BA" w:rsidP="00345FED">
      <w:pPr>
        <w:tabs>
          <w:tab w:val="left" w:pos="11475"/>
        </w:tabs>
        <w:rPr>
          <w:rFonts w:ascii="Manrope" w:hAnsi="Manrope"/>
        </w:rPr>
      </w:pPr>
    </w:p>
    <w:sectPr w:rsidR="00A347BA" w:rsidRPr="007B3617" w:rsidSect="00A85E54">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48D21" w14:textId="77777777" w:rsidR="00883701" w:rsidRDefault="00883701" w:rsidP="00387A61">
      <w:r>
        <w:separator/>
      </w:r>
    </w:p>
  </w:endnote>
  <w:endnote w:type="continuationSeparator" w:id="0">
    <w:p w14:paraId="31B00BC8" w14:textId="77777777" w:rsidR="00883701" w:rsidRDefault="00883701" w:rsidP="00387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nrope">
    <w:altName w:val="Manrope"/>
    <w:panose1 w:val="00000000000000000000"/>
    <w:charset w:val="00"/>
    <w:family w:val="auto"/>
    <w:pitch w:val="variable"/>
    <w:sig w:usb0="A00002BF" w:usb1="5000206B" w:usb2="00000000" w:usb3="00000000" w:csb0="0000019F" w:csb1="00000000"/>
  </w:font>
  <w:font w:name="Frank Ruhl Libre">
    <w:panose1 w:val="00000000000000000000"/>
    <w:charset w:val="00"/>
    <w:family w:val="auto"/>
    <w:pitch w:val="variable"/>
    <w:sig w:usb0="A00008EF" w:usb1="4001205B" w:usb2="00000008" w:usb3="00000000" w:csb0="000000B3"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AFD17" w14:textId="77777777" w:rsidR="001572CC" w:rsidRDefault="001572C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AD2CA" w14:textId="4870BE9C" w:rsidR="00387A61" w:rsidRPr="00860CE3" w:rsidRDefault="00610465" w:rsidP="00FE5869">
    <w:pPr>
      <w:tabs>
        <w:tab w:val="center" w:pos="4819"/>
        <w:tab w:val="right" w:pos="9638"/>
      </w:tabs>
      <w:jc w:val="both"/>
      <w:rPr>
        <w:rFonts w:ascii="Manrope" w:hAnsi="Manrope"/>
        <w:sz w:val="20"/>
      </w:rPr>
    </w:pPr>
    <w:bookmarkStart w:id="5" w:name="_Hlk146033254"/>
    <w:proofErr w:type="spellStart"/>
    <w:r w:rsidRPr="005C65E7">
      <w:rPr>
        <w:rFonts w:ascii="Manrope" w:hAnsi="Manrope"/>
        <w:sz w:val="20"/>
      </w:rPr>
      <w:t>All</w:t>
    </w:r>
    <w:proofErr w:type="spellEnd"/>
    <w:r w:rsidRPr="005C65E7">
      <w:rPr>
        <w:rFonts w:ascii="Manrope" w:hAnsi="Manrope"/>
        <w:sz w:val="20"/>
      </w:rPr>
      <w:t xml:space="preserve">. </w:t>
    </w:r>
    <w:r w:rsidR="003B4453">
      <w:rPr>
        <w:rFonts w:ascii="Manrope" w:hAnsi="Manrope"/>
        <w:sz w:val="20"/>
      </w:rPr>
      <w:t>C</w:t>
    </w:r>
    <w:r w:rsidRPr="005C65E7">
      <w:rPr>
        <w:rFonts w:ascii="Manrope" w:hAnsi="Manrope"/>
        <w:sz w:val="20"/>
      </w:rPr>
      <w:t xml:space="preserve">_DICHIARAZIONE CRITERI </w:t>
    </w:r>
    <w:r w:rsidRPr="00860CE3">
      <w:rPr>
        <w:rFonts w:ascii="Manrope" w:hAnsi="Manrope"/>
        <w:sz w:val="20"/>
      </w:rPr>
      <w:t xml:space="preserve">TABELLARI </w:t>
    </w:r>
    <w:bookmarkEnd w:id="5"/>
    <w:r w:rsidR="00860CE3" w:rsidRPr="00860CE3">
      <w:rPr>
        <w:rFonts w:ascii="Manrope" w:hAnsi="Manrope"/>
        <w:sz w:val="20"/>
      </w:rPr>
      <w:t>SERVIZIO DI NOLEGGIO AUTOBUS CON CONDUCENTE</w:t>
    </w:r>
    <w:r w:rsidR="00860CE3">
      <w:rPr>
        <w:rFonts w:ascii="Manrope" w:hAnsi="Manrope"/>
        <w:sz w:val="20"/>
      </w:rPr>
      <w:t>_C</w:t>
    </w:r>
    <w:r w:rsidR="00FE5869" w:rsidRPr="00FE5869">
      <w:rPr>
        <w:rFonts w:ascii="Manrope" w:hAnsi="Manrope"/>
        <w:sz w:val="20"/>
      </w:rPr>
      <w:t xml:space="preserve">IG </w:t>
    </w:r>
    <w:r w:rsidR="001572CC" w:rsidRPr="001572CC">
      <w:rPr>
        <w:rFonts w:ascii="Manrope" w:hAnsi="Manrope"/>
        <w:sz w:val="20"/>
      </w:rPr>
      <w:t>BA78B56E78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5BA3A" w14:textId="23298F1E" w:rsidR="002E1982" w:rsidRPr="00860CE3" w:rsidRDefault="002E1982" w:rsidP="003C76EC">
    <w:pPr>
      <w:tabs>
        <w:tab w:val="center" w:pos="4819"/>
        <w:tab w:val="right" w:pos="9638"/>
      </w:tabs>
      <w:jc w:val="both"/>
      <w:rPr>
        <w:rFonts w:ascii="Manrope" w:hAnsi="Manrope"/>
      </w:rPr>
    </w:pPr>
    <w:r>
      <w:tab/>
    </w:r>
    <w:proofErr w:type="spellStart"/>
    <w:r w:rsidR="00334376" w:rsidRPr="00860CE3">
      <w:rPr>
        <w:rFonts w:ascii="Manrope" w:hAnsi="Manrope"/>
        <w:sz w:val="20"/>
      </w:rPr>
      <w:t>All</w:t>
    </w:r>
    <w:proofErr w:type="spellEnd"/>
    <w:r w:rsidR="00334376" w:rsidRPr="00860CE3">
      <w:rPr>
        <w:rFonts w:ascii="Manrope" w:hAnsi="Manrope"/>
        <w:sz w:val="20"/>
      </w:rPr>
      <w:t xml:space="preserve">. </w:t>
    </w:r>
    <w:r w:rsidR="00345FED" w:rsidRPr="00860CE3">
      <w:rPr>
        <w:rFonts w:ascii="Manrope" w:hAnsi="Manrope"/>
        <w:sz w:val="20"/>
      </w:rPr>
      <w:t>C</w:t>
    </w:r>
    <w:r w:rsidR="00334376" w:rsidRPr="00860CE3">
      <w:rPr>
        <w:rFonts w:ascii="Manrope" w:hAnsi="Manrope"/>
        <w:sz w:val="20"/>
      </w:rPr>
      <w:t xml:space="preserve">_DICHIARAZIONE </w:t>
    </w:r>
    <w:r w:rsidR="00F75F82" w:rsidRPr="00860CE3">
      <w:rPr>
        <w:rFonts w:ascii="Manrope" w:hAnsi="Manrope"/>
        <w:sz w:val="20"/>
      </w:rPr>
      <w:t>CRITERI TABELLARI</w:t>
    </w:r>
    <w:r w:rsidR="00610465" w:rsidRPr="00860CE3">
      <w:rPr>
        <w:rFonts w:ascii="Manrope" w:hAnsi="Manrope"/>
        <w:sz w:val="20"/>
      </w:rPr>
      <w:t xml:space="preserve"> </w:t>
    </w:r>
    <w:r w:rsidR="00860CE3" w:rsidRPr="00860CE3">
      <w:rPr>
        <w:rFonts w:ascii="Manrope" w:eastAsia="Calibri" w:hAnsi="Manrope" w:cs="Calibri"/>
        <w:sz w:val="20"/>
        <w:szCs w:val="20"/>
      </w:rPr>
      <w:t>SERVIZIO DI NOLEGGIO AUTOBUS CON CONDUCENTE</w:t>
    </w:r>
    <w:r w:rsidR="00334376" w:rsidRPr="00860CE3">
      <w:rPr>
        <w:rFonts w:ascii="Manrope" w:hAnsi="Manrope"/>
        <w:sz w:val="20"/>
      </w:rPr>
      <w:t>_</w:t>
    </w:r>
    <w:r w:rsidR="00FE5869" w:rsidRPr="00860CE3">
      <w:rPr>
        <w:rFonts w:ascii="Manrope" w:hAnsi="Manrope"/>
        <w:sz w:val="20"/>
      </w:rPr>
      <w:t xml:space="preserve">CIG </w:t>
    </w:r>
    <w:r w:rsidR="001572CC" w:rsidRPr="001572CC">
      <w:rPr>
        <w:rFonts w:ascii="Manrope" w:hAnsi="Manrope"/>
        <w:sz w:val="20"/>
      </w:rPr>
      <w:t>BA78B56E78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D804A" w14:textId="77777777" w:rsidR="00883701" w:rsidRDefault="00883701" w:rsidP="00387A61">
      <w:r>
        <w:separator/>
      </w:r>
    </w:p>
  </w:footnote>
  <w:footnote w:type="continuationSeparator" w:id="0">
    <w:p w14:paraId="4A4DC2B2" w14:textId="77777777" w:rsidR="00883701" w:rsidRDefault="00883701" w:rsidP="00387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89A6F" w14:textId="77777777" w:rsidR="001572CC" w:rsidRDefault="001572C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0204490"/>
      <w:docPartObj>
        <w:docPartGallery w:val="Page Numbers (Top of Page)"/>
        <w:docPartUnique/>
      </w:docPartObj>
    </w:sdtPr>
    <w:sdtEndPr/>
    <w:sdtContent>
      <w:p w14:paraId="2CFDE89E" w14:textId="368C5EF5" w:rsidR="00387A61" w:rsidRDefault="00387A61" w:rsidP="00302767">
        <w:pPr>
          <w:pStyle w:val="Intestazione"/>
          <w:jc w:val="center"/>
        </w:pPr>
        <w:r w:rsidRPr="00C87265">
          <w:rPr>
            <w:rFonts w:ascii="Cambria" w:hAnsi="Cambria"/>
          </w:rPr>
          <w:fldChar w:fldCharType="begin"/>
        </w:r>
        <w:r w:rsidRPr="00C87265">
          <w:rPr>
            <w:rFonts w:ascii="Cambria" w:hAnsi="Cambria"/>
          </w:rPr>
          <w:instrText>PAGE   \* MERGEFORMAT</w:instrText>
        </w:r>
        <w:r w:rsidRPr="00C87265">
          <w:rPr>
            <w:rFonts w:ascii="Cambria" w:hAnsi="Cambria"/>
          </w:rPr>
          <w:fldChar w:fldCharType="separate"/>
        </w:r>
        <w:r w:rsidR="003C194B">
          <w:rPr>
            <w:rFonts w:ascii="Cambria" w:hAnsi="Cambria"/>
            <w:noProof/>
          </w:rPr>
          <w:t>5</w:t>
        </w:r>
        <w:r w:rsidRPr="00C87265">
          <w:rPr>
            <w:rFonts w:ascii="Cambria" w:hAnsi="Cambria"/>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77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669"/>
      <w:gridCol w:w="4107"/>
    </w:tblGrid>
    <w:tr w:rsidR="003B4453" w14:paraId="57F98646" w14:textId="77777777" w:rsidTr="00AD42F4">
      <w:trPr>
        <w:jc w:val="center"/>
      </w:trPr>
      <w:tc>
        <w:tcPr>
          <w:tcW w:w="5669" w:type="dxa"/>
          <w:vAlign w:val="center"/>
          <w:hideMark/>
        </w:tcPr>
        <w:p w14:paraId="5706B8DB" w14:textId="77777777" w:rsidR="003B4453" w:rsidRDefault="003B4453" w:rsidP="003B4453">
          <w:pPr>
            <w:pStyle w:val="Sfondomedio1-Colore11"/>
            <w:snapToGrid w:val="0"/>
            <w:spacing w:line="276" w:lineRule="auto"/>
            <w:rPr>
              <w:rFonts w:ascii="Georgia" w:hAnsi="Georgia" w:cs="Times New Roman"/>
              <w:b/>
              <w:bCs/>
              <w:noProof/>
              <w:color w:val="000000"/>
              <w:sz w:val="20"/>
              <w:szCs w:val="20"/>
            </w:rPr>
          </w:pPr>
          <w:r>
            <w:rPr>
              <w:rFonts w:ascii="Georgia" w:hAnsi="Georgia" w:cs="Times New Roman"/>
              <w:b/>
              <w:bCs/>
              <w:noProof/>
              <w:color w:val="000000"/>
              <w:sz w:val="20"/>
              <w:szCs w:val="20"/>
            </w:rPr>
            <w:drawing>
              <wp:inline distT="0" distB="0" distL="0" distR="0" wp14:anchorId="1AA1013A" wp14:editId="2DB8C0B9">
                <wp:extent cx="1725295" cy="572770"/>
                <wp:effectExtent l="0" t="0" r="8255"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572770"/>
                        </a:xfrm>
                        <a:prstGeom prst="rect">
                          <a:avLst/>
                        </a:prstGeom>
                        <a:noFill/>
                      </pic:spPr>
                    </pic:pic>
                  </a:graphicData>
                </a:graphic>
              </wp:inline>
            </w:drawing>
          </w:r>
        </w:p>
      </w:tc>
      <w:tc>
        <w:tcPr>
          <w:tcW w:w="4107" w:type="dxa"/>
          <w:vAlign w:val="center"/>
        </w:tcPr>
        <w:p w14:paraId="37EE9C93" w14:textId="77777777" w:rsidR="003B4453" w:rsidRDefault="003B4453" w:rsidP="003B4453">
          <w:pPr>
            <w:pStyle w:val="Sfondomedio1-Colore11"/>
            <w:snapToGrid w:val="0"/>
            <w:spacing w:line="276" w:lineRule="auto"/>
            <w:jc w:val="right"/>
            <w:rPr>
              <w:rFonts w:ascii="Georgia" w:hAnsi="Georgia" w:cs="Times New Roman"/>
              <w:b/>
              <w:bCs/>
              <w:color w:val="000000"/>
              <w:sz w:val="20"/>
              <w:szCs w:val="20"/>
            </w:rPr>
          </w:pPr>
          <w:r>
            <w:rPr>
              <w:rFonts w:ascii="Georgia" w:hAnsi="Georgia" w:cs="Times New Roman"/>
              <w:b/>
              <w:bCs/>
              <w:noProof/>
              <w:color w:val="000000"/>
              <w:sz w:val="20"/>
              <w:szCs w:val="20"/>
            </w:rPr>
            <w:drawing>
              <wp:inline distT="0" distB="0" distL="0" distR="0" wp14:anchorId="23C64AF5" wp14:editId="09365301">
                <wp:extent cx="1188720" cy="445135"/>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8720" cy="445135"/>
                        </a:xfrm>
                        <a:prstGeom prst="rect">
                          <a:avLst/>
                        </a:prstGeom>
                        <a:noFill/>
                      </pic:spPr>
                    </pic:pic>
                  </a:graphicData>
                </a:graphic>
              </wp:inline>
            </w:drawing>
          </w:r>
        </w:p>
      </w:tc>
    </w:tr>
  </w:tbl>
  <w:p w14:paraId="2D8BE678" w14:textId="77777777" w:rsidR="00143D2B" w:rsidRDefault="00143D2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2A434D"/>
    <w:multiLevelType w:val="hybridMultilevel"/>
    <w:tmpl w:val="73F88F0A"/>
    <w:lvl w:ilvl="0" w:tplc="68CE3750">
      <w:start w:val="10"/>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233FC2"/>
    <w:multiLevelType w:val="hybridMultilevel"/>
    <w:tmpl w:val="8E6E815C"/>
    <w:lvl w:ilvl="0" w:tplc="3684B0F6">
      <w:start w:val="1"/>
      <w:numFmt w:val="bullet"/>
      <w:lvlText w:val="-"/>
      <w:lvlJc w:val="left"/>
      <w:pPr>
        <w:ind w:left="720" w:hanging="360"/>
      </w:pPr>
      <w:rPr>
        <w:rFonts w:ascii="Cambria" w:eastAsia="Cambria"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283"/>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A3F"/>
    <w:rsid w:val="000514DC"/>
    <w:rsid w:val="00083711"/>
    <w:rsid w:val="00093E76"/>
    <w:rsid w:val="000A0CC7"/>
    <w:rsid w:val="000B5398"/>
    <w:rsid w:val="000D3999"/>
    <w:rsid w:val="000D7EF9"/>
    <w:rsid w:val="000E5487"/>
    <w:rsid w:val="000F3DC9"/>
    <w:rsid w:val="00143D2B"/>
    <w:rsid w:val="00147A4C"/>
    <w:rsid w:val="001572CC"/>
    <w:rsid w:val="001609A9"/>
    <w:rsid w:val="00181A48"/>
    <w:rsid w:val="00182C20"/>
    <w:rsid w:val="001A2109"/>
    <w:rsid w:val="001A78E3"/>
    <w:rsid w:val="001D4FA3"/>
    <w:rsid w:val="001E25A4"/>
    <w:rsid w:val="001F405D"/>
    <w:rsid w:val="00271680"/>
    <w:rsid w:val="002935DD"/>
    <w:rsid w:val="002E1982"/>
    <w:rsid w:val="00302767"/>
    <w:rsid w:val="00304A0B"/>
    <w:rsid w:val="00312C23"/>
    <w:rsid w:val="00323625"/>
    <w:rsid w:val="00334376"/>
    <w:rsid w:val="003373B7"/>
    <w:rsid w:val="00345FED"/>
    <w:rsid w:val="00347BB1"/>
    <w:rsid w:val="00373854"/>
    <w:rsid w:val="00381CC5"/>
    <w:rsid w:val="00387A61"/>
    <w:rsid w:val="003B4453"/>
    <w:rsid w:val="003C194B"/>
    <w:rsid w:val="003C1D78"/>
    <w:rsid w:val="003C5F22"/>
    <w:rsid w:val="003C76EC"/>
    <w:rsid w:val="003D7A91"/>
    <w:rsid w:val="00431B43"/>
    <w:rsid w:val="00487F2D"/>
    <w:rsid w:val="004B5BEA"/>
    <w:rsid w:val="004D1DDD"/>
    <w:rsid w:val="004D2A8F"/>
    <w:rsid w:val="004E25EC"/>
    <w:rsid w:val="004F0E2E"/>
    <w:rsid w:val="004F4037"/>
    <w:rsid w:val="0050301E"/>
    <w:rsid w:val="0052312C"/>
    <w:rsid w:val="005235A3"/>
    <w:rsid w:val="00526D95"/>
    <w:rsid w:val="00542E47"/>
    <w:rsid w:val="00552613"/>
    <w:rsid w:val="00567FE4"/>
    <w:rsid w:val="00573567"/>
    <w:rsid w:val="005A24C1"/>
    <w:rsid w:val="005C65E7"/>
    <w:rsid w:val="00610465"/>
    <w:rsid w:val="0063553F"/>
    <w:rsid w:val="006961BC"/>
    <w:rsid w:val="006B1C18"/>
    <w:rsid w:val="006B34DF"/>
    <w:rsid w:val="006D325B"/>
    <w:rsid w:val="006D3A54"/>
    <w:rsid w:val="006F1AC8"/>
    <w:rsid w:val="006F3BF2"/>
    <w:rsid w:val="00746E4A"/>
    <w:rsid w:val="007532B8"/>
    <w:rsid w:val="00774530"/>
    <w:rsid w:val="007879C3"/>
    <w:rsid w:val="007B3617"/>
    <w:rsid w:val="007C36D9"/>
    <w:rsid w:val="007C7115"/>
    <w:rsid w:val="008113D7"/>
    <w:rsid w:val="00812311"/>
    <w:rsid w:val="00826D90"/>
    <w:rsid w:val="00842859"/>
    <w:rsid w:val="00846454"/>
    <w:rsid w:val="00855DF7"/>
    <w:rsid w:val="00860CE3"/>
    <w:rsid w:val="00883701"/>
    <w:rsid w:val="008904EA"/>
    <w:rsid w:val="008A5236"/>
    <w:rsid w:val="008D2302"/>
    <w:rsid w:val="008D46AC"/>
    <w:rsid w:val="008F339C"/>
    <w:rsid w:val="008F346F"/>
    <w:rsid w:val="009018ED"/>
    <w:rsid w:val="00935EE8"/>
    <w:rsid w:val="00937804"/>
    <w:rsid w:val="00941B67"/>
    <w:rsid w:val="0098140E"/>
    <w:rsid w:val="0098175A"/>
    <w:rsid w:val="009B1A3F"/>
    <w:rsid w:val="00A347BA"/>
    <w:rsid w:val="00A85E54"/>
    <w:rsid w:val="00AE5111"/>
    <w:rsid w:val="00AF3E52"/>
    <w:rsid w:val="00B006C8"/>
    <w:rsid w:val="00B12AF6"/>
    <w:rsid w:val="00B209B4"/>
    <w:rsid w:val="00B21D74"/>
    <w:rsid w:val="00B25257"/>
    <w:rsid w:val="00B55A01"/>
    <w:rsid w:val="00B74851"/>
    <w:rsid w:val="00B767FF"/>
    <w:rsid w:val="00BC368E"/>
    <w:rsid w:val="00C0533A"/>
    <w:rsid w:val="00C17547"/>
    <w:rsid w:val="00C239FE"/>
    <w:rsid w:val="00C26B8D"/>
    <w:rsid w:val="00C40100"/>
    <w:rsid w:val="00C5290C"/>
    <w:rsid w:val="00C74FB5"/>
    <w:rsid w:val="00C87265"/>
    <w:rsid w:val="00C90535"/>
    <w:rsid w:val="00C94D99"/>
    <w:rsid w:val="00CA011B"/>
    <w:rsid w:val="00CA07BB"/>
    <w:rsid w:val="00CA5FB7"/>
    <w:rsid w:val="00CC76AD"/>
    <w:rsid w:val="00CE1C3E"/>
    <w:rsid w:val="00CF668C"/>
    <w:rsid w:val="00D05E3A"/>
    <w:rsid w:val="00D257C8"/>
    <w:rsid w:val="00D3765D"/>
    <w:rsid w:val="00D90BBB"/>
    <w:rsid w:val="00DA19B0"/>
    <w:rsid w:val="00E028CC"/>
    <w:rsid w:val="00E418D4"/>
    <w:rsid w:val="00E67CED"/>
    <w:rsid w:val="00E823F5"/>
    <w:rsid w:val="00E83D8C"/>
    <w:rsid w:val="00F03B41"/>
    <w:rsid w:val="00F11F81"/>
    <w:rsid w:val="00F75F82"/>
    <w:rsid w:val="00F8315D"/>
    <w:rsid w:val="00F906DE"/>
    <w:rsid w:val="00FC2A68"/>
    <w:rsid w:val="00FE1E62"/>
    <w:rsid w:val="00FE58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C805C8E"/>
  <w15:chartTrackingRefBased/>
  <w15:docId w15:val="{B3B41DBC-58E9-40BE-B812-836A4CB9E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04A0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9B1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99"/>
    <w:qFormat/>
    <w:rsid w:val="00C17547"/>
    <w:pPr>
      <w:spacing w:after="160" w:line="259" w:lineRule="auto"/>
      <w:ind w:left="720"/>
      <w:contextualSpacing/>
    </w:pPr>
    <w:rPr>
      <w:rFonts w:asciiTheme="minorHAnsi" w:eastAsiaTheme="minorHAnsi" w:hAnsiTheme="minorHAnsi" w:cstheme="minorBidi"/>
      <w:sz w:val="22"/>
      <w:szCs w:val="22"/>
      <w:lang w:eastAsia="en-US"/>
    </w:rPr>
  </w:style>
  <w:style w:type="table" w:customStyle="1" w:styleId="Grigliatabella1">
    <w:name w:val="Griglia tabella1"/>
    <w:basedOn w:val="Tabellanormale"/>
    <w:next w:val="Grigliatabella"/>
    <w:uiPriority w:val="39"/>
    <w:rsid w:val="00387A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87A61"/>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387A61"/>
  </w:style>
  <w:style w:type="paragraph" w:styleId="Pidipagina">
    <w:name w:val="footer"/>
    <w:basedOn w:val="Normale"/>
    <w:link w:val="PidipaginaCarattere"/>
    <w:uiPriority w:val="99"/>
    <w:unhideWhenUsed/>
    <w:rsid w:val="00387A61"/>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387A61"/>
  </w:style>
  <w:style w:type="paragraph" w:styleId="Testofumetto">
    <w:name w:val="Balloon Text"/>
    <w:basedOn w:val="Normale"/>
    <w:link w:val="TestofumettoCarattere"/>
    <w:uiPriority w:val="99"/>
    <w:semiHidden/>
    <w:unhideWhenUsed/>
    <w:rsid w:val="00567FE4"/>
    <w:rPr>
      <w:rFonts w:ascii="Segoe UI" w:eastAsiaTheme="minorHAnsi" w:hAnsi="Segoe UI" w:cs="Segoe UI"/>
      <w:sz w:val="18"/>
      <w:szCs w:val="18"/>
      <w:lang w:eastAsia="en-US"/>
    </w:rPr>
  </w:style>
  <w:style w:type="character" w:customStyle="1" w:styleId="TestofumettoCarattere">
    <w:name w:val="Testo fumetto Carattere"/>
    <w:basedOn w:val="Carpredefinitoparagrafo"/>
    <w:link w:val="Testofumetto"/>
    <w:uiPriority w:val="99"/>
    <w:semiHidden/>
    <w:rsid w:val="00567FE4"/>
    <w:rPr>
      <w:rFonts w:ascii="Segoe UI" w:hAnsi="Segoe UI" w:cs="Segoe UI"/>
      <w:sz w:val="18"/>
      <w:szCs w:val="18"/>
    </w:rPr>
  </w:style>
  <w:style w:type="paragraph" w:styleId="Revisione">
    <w:name w:val="Revision"/>
    <w:hidden/>
    <w:uiPriority w:val="99"/>
    <w:semiHidden/>
    <w:rsid w:val="008D46AC"/>
    <w:pPr>
      <w:spacing w:after="0" w:line="240" w:lineRule="auto"/>
    </w:pPr>
  </w:style>
  <w:style w:type="character" w:customStyle="1" w:styleId="ParagrafoelencoCarattere">
    <w:name w:val="Paragrafo elenco Carattere"/>
    <w:link w:val="Paragrafoelenco"/>
    <w:uiPriority w:val="99"/>
    <w:locked/>
    <w:rsid w:val="00A85E54"/>
  </w:style>
  <w:style w:type="paragraph" w:customStyle="1" w:styleId="Sfondomedio1-Colore11">
    <w:name w:val="Sfondo medio 1 - Colore 11"/>
    <w:rsid w:val="003B4453"/>
    <w:pPr>
      <w:suppressAutoHyphens/>
      <w:spacing w:after="0" w:line="240" w:lineRule="auto"/>
    </w:pPr>
    <w:rPr>
      <w:rFonts w:ascii="Calibri" w:eastAsia="Arial" w:hAnsi="Calibri" w:cs="Calibri"/>
      <w:lang w:eastAsia="zh-CN"/>
    </w:rPr>
  </w:style>
  <w:style w:type="paragraph" w:customStyle="1" w:styleId="usoboll1">
    <w:name w:val="usoboll1"/>
    <w:basedOn w:val="Normale"/>
    <w:link w:val="usoboll1Carattere"/>
    <w:qFormat/>
    <w:rsid w:val="003B4453"/>
    <w:pPr>
      <w:widowControl w:val="0"/>
      <w:suppressAutoHyphens/>
      <w:spacing w:line="482" w:lineRule="atLeast"/>
      <w:jc w:val="both"/>
    </w:pPr>
    <w:rPr>
      <w:szCs w:val="20"/>
      <w:lang w:eastAsia="ar-SA"/>
    </w:rPr>
  </w:style>
  <w:style w:type="character" w:customStyle="1" w:styleId="usoboll1Carattere">
    <w:name w:val="usoboll1 Carattere"/>
    <w:link w:val="usoboll1"/>
    <w:rsid w:val="003B4453"/>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40107">
      <w:bodyDiv w:val="1"/>
      <w:marLeft w:val="0"/>
      <w:marRight w:val="0"/>
      <w:marTop w:val="0"/>
      <w:marBottom w:val="0"/>
      <w:divBdr>
        <w:top w:val="none" w:sz="0" w:space="0" w:color="auto"/>
        <w:left w:val="none" w:sz="0" w:space="0" w:color="auto"/>
        <w:bottom w:val="none" w:sz="0" w:space="0" w:color="auto"/>
        <w:right w:val="none" w:sz="0" w:space="0" w:color="auto"/>
      </w:divBdr>
    </w:div>
    <w:div w:id="144320689">
      <w:bodyDiv w:val="1"/>
      <w:marLeft w:val="0"/>
      <w:marRight w:val="0"/>
      <w:marTop w:val="0"/>
      <w:marBottom w:val="0"/>
      <w:divBdr>
        <w:top w:val="none" w:sz="0" w:space="0" w:color="auto"/>
        <w:left w:val="none" w:sz="0" w:space="0" w:color="auto"/>
        <w:bottom w:val="none" w:sz="0" w:space="0" w:color="auto"/>
        <w:right w:val="none" w:sz="0" w:space="0" w:color="auto"/>
      </w:divBdr>
    </w:div>
    <w:div w:id="145557992">
      <w:bodyDiv w:val="1"/>
      <w:marLeft w:val="0"/>
      <w:marRight w:val="0"/>
      <w:marTop w:val="0"/>
      <w:marBottom w:val="0"/>
      <w:divBdr>
        <w:top w:val="none" w:sz="0" w:space="0" w:color="auto"/>
        <w:left w:val="none" w:sz="0" w:space="0" w:color="auto"/>
        <w:bottom w:val="none" w:sz="0" w:space="0" w:color="auto"/>
        <w:right w:val="none" w:sz="0" w:space="0" w:color="auto"/>
      </w:divBdr>
    </w:div>
    <w:div w:id="203179017">
      <w:bodyDiv w:val="1"/>
      <w:marLeft w:val="0"/>
      <w:marRight w:val="0"/>
      <w:marTop w:val="0"/>
      <w:marBottom w:val="0"/>
      <w:divBdr>
        <w:top w:val="none" w:sz="0" w:space="0" w:color="auto"/>
        <w:left w:val="none" w:sz="0" w:space="0" w:color="auto"/>
        <w:bottom w:val="none" w:sz="0" w:space="0" w:color="auto"/>
        <w:right w:val="none" w:sz="0" w:space="0" w:color="auto"/>
      </w:divBdr>
    </w:div>
    <w:div w:id="203642237">
      <w:bodyDiv w:val="1"/>
      <w:marLeft w:val="0"/>
      <w:marRight w:val="0"/>
      <w:marTop w:val="0"/>
      <w:marBottom w:val="0"/>
      <w:divBdr>
        <w:top w:val="none" w:sz="0" w:space="0" w:color="auto"/>
        <w:left w:val="none" w:sz="0" w:space="0" w:color="auto"/>
        <w:bottom w:val="none" w:sz="0" w:space="0" w:color="auto"/>
        <w:right w:val="none" w:sz="0" w:space="0" w:color="auto"/>
      </w:divBdr>
    </w:div>
    <w:div w:id="321012603">
      <w:bodyDiv w:val="1"/>
      <w:marLeft w:val="0"/>
      <w:marRight w:val="0"/>
      <w:marTop w:val="0"/>
      <w:marBottom w:val="0"/>
      <w:divBdr>
        <w:top w:val="none" w:sz="0" w:space="0" w:color="auto"/>
        <w:left w:val="none" w:sz="0" w:space="0" w:color="auto"/>
        <w:bottom w:val="none" w:sz="0" w:space="0" w:color="auto"/>
        <w:right w:val="none" w:sz="0" w:space="0" w:color="auto"/>
      </w:divBdr>
    </w:div>
    <w:div w:id="621423395">
      <w:bodyDiv w:val="1"/>
      <w:marLeft w:val="0"/>
      <w:marRight w:val="0"/>
      <w:marTop w:val="0"/>
      <w:marBottom w:val="0"/>
      <w:divBdr>
        <w:top w:val="none" w:sz="0" w:space="0" w:color="auto"/>
        <w:left w:val="none" w:sz="0" w:space="0" w:color="auto"/>
        <w:bottom w:val="none" w:sz="0" w:space="0" w:color="auto"/>
        <w:right w:val="none" w:sz="0" w:space="0" w:color="auto"/>
      </w:divBdr>
    </w:div>
    <w:div w:id="762726117">
      <w:bodyDiv w:val="1"/>
      <w:marLeft w:val="0"/>
      <w:marRight w:val="0"/>
      <w:marTop w:val="0"/>
      <w:marBottom w:val="0"/>
      <w:divBdr>
        <w:top w:val="none" w:sz="0" w:space="0" w:color="auto"/>
        <w:left w:val="none" w:sz="0" w:space="0" w:color="auto"/>
        <w:bottom w:val="none" w:sz="0" w:space="0" w:color="auto"/>
        <w:right w:val="none" w:sz="0" w:space="0" w:color="auto"/>
      </w:divBdr>
    </w:div>
    <w:div w:id="956520731">
      <w:bodyDiv w:val="1"/>
      <w:marLeft w:val="0"/>
      <w:marRight w:val="0"/>
      <w:marTop w:val="0"/>
      <w:marBottom w:val="0"/>
      <w:divBdr>
        <w:top w:val="none" w:sz="0" w:space="0" w:color="auto"/>
        <w:left w:val="none" w:sz="0" w:space="0" w:color="auto"/>
        <w:bottom w:val="none" w:sz="0" w:space="0" w:color="auto"/>
        <w:right w:val="none" w:sz="0" w:space="0" w:color="auto"/>
      </w:divBdr>
    </w:div>
    <w:div w:id="1261063013">
      <w:bodyDiv w:val="1"/>
      <w:marLeft w:val="0"/>
      <w:marRight w:val="0"/>
      <w:marTop w:val="0"/>
      <w:marBottom w:val="0"/>
      <w:divBdr>
        <w:top w:val="none" w:sz="0" w:space="0" w:color="auto"/>
        <w:left w:val="none" w:sz="0" w:space="0" w:color="auto"/>
        <w:bottom w:val="none" w:sz="0" w:space="0" w:color="auto"/>
        <w:right w:val="none" w:sz="0" w:space="0" w:color="auto"/>
      </w:divBdr>
    </w:div>
    <w:div w:id="1355615323">
      <w:bodyDiv w:val="1"/>
      <w:marLeft w:val="0"/>
      <w:marRight w:val="0"/>
      <w:marTop w:val="0"/>
      <w:marBottom w:val="0"/>
      <w:divBdr>
        <w:top w:val="none" w:sz="0" w:space="0" w:color="auto"/>
        <w:left w:val="none" w:sz="0" w:space="0" w:color="auto"/>
        <w:bottom w:val="none" w:sz="0" w:space="0" w:color="auto"/>
        <w:right w:val="none" w:sz="0" w:space="0" w:color="auto"/>
      </w:divBdr>
    </w:div>
    <w:div w:id="1361052940">
      <w:bodyDiv w:val="1"/>
      <w:marLeft w:val="0"/>
      <w:marRight w:val="0"/>
      <w:marTop w:val="0"/>
      <w:marBottom w:val="0"/>
      <w:divBdr>
        <w:top w:val="none" w:sz="0" w:space="0" w:color="auto"/>
        <w:left w:val="none" w:sz="0" w:space="0" w:color="auto"/>
        <w:bottom w:val="none" w:sz="0" w:space="0" w:color="auto"/>
        <w:right w:val="none" w:sz="0" w:space="0" w:color="auto"/>
      </w:divBdr>
    </w:div>
    <w:div w:id="156660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8E14B-62AC-42B4-9F62-53B586E98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Pages>
  <Words>466</Words>
  <Characters>2660</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Laura Elisabetta Rolla</cp:lastModifiedBy>
  <cp:revision>10</cp:revision>
  <dcterms:created xsi:type="dcterms:W3CDTF">2026-01-30T10:54:00Z</dcterms:created>
  <dcterms:modified xsi:type="dcterms:W3CDTF">2026-02-19T14:20:00Z</dcterms:modified>
</cp:coreProperties>
</file>